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D" w:rsidRPr="001C532B" w:rsidRDefault="00A47492" w:rsidP="001C532B">
      <w:pPr>
        <w:rPr>
          <w:rFonts w:ascii="Arial" w:hAnsi="Arial" w:cs="Arial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color w:val="7030A0"/>
          <w:sz w:val="24"/>
          <w:szCs w:val="24"/>
          <w:u w:val="single"/>
        </w:rPr>
        <w:t>高山营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    第</w:t>
      </w:r>
      <w:r w:rsidR="001C532B">
        <w:rPr>
          <w:rFonts w:ascii="SimSun" w:eastAsia="SimSun" w:hAnsi="SimSun" w:cs="SimSun" w:hint="eastAsia"/>
          <w:b/>
          <w:color w:val="000000"/>
          <w:sz w:val="24"/>
          <w:szCs w:val="24"/>
        </w:rPr>
        <w:t>3</w:t>
      </w:r>
      <w:r w:rsidR="001C532B">
        <w:rPr>
          <w:rFonts w:ascii="SimSun" w:eastAsia="SimSun" w:hAnsi="SimSun" w:cs="SimSun"/>
          <w:b/>
          <w:color w:val="000000"/>
          <w:sz w:val="24"/>
          <w:szCs w:val="24"/>
        </w:rPr>
        <w:t>1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课   </w:t>
      </w:r>
      <w:r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 xml:space="preserve">  </w:t>
      </w:r>
      <w:r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="005123A7">
        <w:rPr>
          <w:rFonts w:ascii="SimSun" w:eastAsia="SimSun" w:hAnsi="SimSun" w:cs="SimSun" w:hint="eastAsia"/>
          <w:b/>
          <w:color w:val="000000"/>
          <w:sz w:val="28"/>
          <w:szCs w:val="28"/>
        </w:rPr>
        <w:t>无墙</w:t>
      </w:r>
      <w:r w:rsidRPr="00A25942">
        <w:rPr>
          <w:rFonts w:ascii="SimSun" w:eastAsia="SimSun" w:hAnsi="SimSun" w:cs="SimSun" w:hint="eastAsia"/>
          <w:b/>
          <w:color w:val="000000"/>
          <w:sz w:val="28"/>
          <w:szCs w:val="28"/>
        </w:rPr>
        <w:t>教会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 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 </w:t>
      </w:r>
      <w:r w:rsidR="005123A7" w:rsidRPr="00366C79">
        <w:rPr>
          <w:rStyle w:val="ref"/>
          <w:rFonts w:ascii="Arial" w:hAnsi="Arial" w:cs="Arial" w:hint="eastAsia"/>
          <w:b/>
          <w:color w:val="333333"/>
        </w:rPr>
        <w:t>9</w:t>
      </w:r>
      <w:r w:rsidR="001C532B" w:rsidRPr="00366C79">
        <w:rPr>
          <w:rStyle w:val="ref"/>
          <w:rFonts w:ascii="Arial" w:hAnsi="Arial" w:cs="Arial"/>
          <w:b/>
          <w:color w:val="333333"/>
        </w:rPr>
        <w:t>/11</w:t>
      </w:r>
      <w:r w:rsidRPr="00366C79">
        <w:rPr>
          <w:rStyle w:val="ref"/>
          <w:rFonts w:ascii="Arial" w:hAnsi="Arial" w:cs="Arial"/>
          <w:b/>
          <w:color w:val="333333"/>
        </w:rPr>
        <w:t>/2022</w:t>
      </w:r>
    </w:p>
    <w:p w:rsidR="006C4B1D" w:rsidRPr="00366C79" w:rsidRDefault="00ED55E5" w:rsidP="000A34B0">
      <w:pPr>
        <w:spacing w:after="0" w:line="360" w:lineRule="atLeast"/>
        <w:jc w:val="both"/>
        <w:rPr>
          <w:rFonts w:ascii="SimSun" w:eastAsia="SimSun" w:hAnsi="SimSun" w:cs="SimSun"/>
          <w:b/>
          <w:color w:val="C00000"/>
        </w:rPr>
      </w:pPr>
      <w:r w:rsidRPr="00366C79">
        <w:rPr>
          <w:rFonts w:ascii="SimSun" w:eastAsia="SimSun" w:hAnsi="SimSun" w:cs="Times New Roman"/>
          <w:b/>
          <w:color w:val="C00000"/>
        </w:rPr>
        <w:t>*</w:t>
      </w:r>
      <w:r w:rsidR="006C4B1D" w:rsidRPr="00366C79">
        <w:rPr>
          <w:rFonts w:ascii="SimSun" w:eastAsia="SimSun" w:hAnsi="SimSun" w:cs="Times New Roman" w:hint="eastAsia"/>
          <w:b/>
          <w:color w:val="C00000"/>
        </w:rPr>
        <w:t>無牆教会</w:t>
      </w:r>
      <w:r w:rsidR="006C4B1D" w:rsidRPr="00366C79">
        <w:rPr>
          <w:rFonts w:ascii="SimSun" w:eastAsia="SimSun" w:hAnsi="SimSun" w:cs="Times New Roman"/>
          <w:b/>
          <w:color w:val="C00000"/>
        </w:rPr>
        <w:t>:</w:t>
      </w:r>
      <w:r w:rsidR="006C4B1D" w:rsidRPr="00366C79">
        <w:rPr>
          <w:rFonts w:hint="eastAsia"/>
          <w:b/>
          <w:color w:val="C00000"/>
        </w:rPr>
        <w:t xml:space="preserve"> </w:t>
      </w:r>
      <w:r w:rsidR="006C4B1D" w:rsidRPr="00366C79">
        <w:rPr>
          <w:rFonts w:ascii="SimSun" w:eastAsia="SimSun" w:hAnsi="SimSun" w:cs="Times New Roman" w:hint="eastAsia"/>
          <w:b/>
          <w:color w:val="C00000"/>
        </w:rPr>
        <w:t>屬於主耶穌基督的教会</w:t>
      </w:r>
      <w:r w:rsidR="006C4B1D" w:rsidRPr="00366C79">
        <w:rPr>
          <w:rFonts w:ascii="SimSun" w:eastAsia="SimSun" w:hAnsi="SimSun" w:cs="Times New Roman"/>
          <w:b/>
          <w:color w:val="C00000"/>
        </w:rPr>
        <w:t>,</w:t>
      </w:r>
      <w:r w:rsidR="006C4B1D" w:rsidRPr="00366C79">
        <w:rPr>
          <w:rFonts w:hint="eastAsia"/>
          <w:b/>
          <w:color w:val="C00000"/>
        </w:rPr>
        <w:t xml:space="preserve"> </w:t>
      </w:r>
      <w:r w:rsidR="006C4B1D" w:rsidRPr="00366C79">
        <w:rPr>
          <w:rFonts w:ascii="SimSun" w:eastAsia="SimSun" w:hAnsi="SimSun" w:cs="Times New Roman" w:hint="eastAsia"/>
          <w:b/>
          <w:color w:val="C00000"/>
        </w:rPr>
        <w:t>完全按著圣经的教導</w:t>
      </w:r>
      <w:r w:rsidR="006C4B1D" w:rsidRPr="00366C79">
        <w:rPr>
          <w:rFonts w:ascii="SimSun" w:eastAsia="SimSun" w:hAnsi="SimSun" w:cs="Times New Roman"/>
          <w:b/>
          <w:color w:val="C00000"/>
        </w:rPr>
        <w:t>,</w:t>
      </w:r>
      <w:r w:rsidR="006C4B1D" w:rsidRPr="00366C79">
        <w:rPr>
          <w:rFonts w:hint="eastAsia"/>
          <w:b/>
          <w:color w:val="C00000"/>
        </w:rPr>
        <w:t xml:space="preserve"> </w:t>
      </w:r>
      <w:r w:rsidR="006C4B1D" w:rsidRPr="00366C79">
        <w:rPr>
          <w:rFonts w:hint="eastAsia"/>
          <w:b/>
          <w:color w:val="C00000"/>
        </w:rPr>
        <w:t>不分宗派</w:t>
      </w:r>
      <w:r w:rsidR="006C4B1D" w:rsidRPr="00366C79">
        <w:rPr>
          <w:b/>
          <w:color w:val="C00000"/>
        </w:rPr>
        <w:t>,</w:t>
      </w:r>
      <w:r w:rsidR="006C4B1D" w:rsidRPr="00366C79">
        <w:rPr>
          <w:rFonts w:hint="eastAsia"/>
          <w:b/>
          <w:color w:val="C00000"/>
        </w:rPr>
        <w:t xml:space="preserve"> </w:t>
      </w:r>
      <w:r w:rsidR="006C4B1D" w:rsidRPr="00366C79">
        <w:rPr>
          <w:rFonts w:hint="eastAsia"/>
          <w:b/>
          <w:color w:val="C00000"/>
        </w:rPr>
        <w:t>不屬於地方教会</w:t>
      </w:r>
      <w:r w:rsidR="006C4B1D" w:rsidRPr="00366C79">
        <w:rPr>
          <w:b/>
          <w:color w:val="C00000"/>
        </w:rPr>
        <w:t>,</w:t>
      </w:r>
      <w:r w:rsidR="006C4B1D" w:rsidRPr="00366C79">
        <w:rPr>
          <w:rFonts w:hint="eastAsia"/>
          <w:b/>
          <w:color w:val="C00000"/>
        </w:rPr>
        <w:t xml:space="preserve"> </w:t>
      </w:r>
      <w:r w:rsidR="006C4B1D" w:rsidRPr="00366C79">
        <w:rPr>
          <w:rFonts w:hint="eastAsia"/>
          <w:b/>
          <w:color w:val="C00000"/>
        </w:rPr>
        <w:t>不受地區的限</w:t>
      </w:r>
      <w:r w:rsidR="00CF7570" w:rsidRPr="00366C79">
        <w:rPr>
          <w:rFonts w:hint="eastAsia"/>
          <w:b/>
          <w:color w:val="C00000"/>
        </w:rPr>
        <w:t>制</w:t>
      </w:r>
      <w:r w:rsidR="00CF7570" w:rsidRPr="00366C79">
        <w:rPr>
          <w:b/>
          <w:color w:val="C00000"/>
        </w:rPr>
        <w:t>,</w:t>
      </w:r>
      <w:r w:rsidR="00CF7570" w:rsidRPr="00366C79">
        <w:rPr>
          <w:rFonts w:hint="eastAsia"/>
          <w:b/>
          <w:color w:val="C00000"/>
        </w:rPr>
        <w:t xml:space="preserve"> </w:t>
      </w:r>
      <w:r w:rsidR="00CF7570" w:rsidRPr="00366C79">
        <w:rPr>
          <w:rFonts w:hint="eastAsia"/>
          <w:b/>
          <w:color w:val="C00000"/>
        </w:rPr>
        <w:t>以网络的方式聚会</w:t>
      </w:r>
      <w:r w:rsidR="00CF7570" w:rsidRPr="00366C79">
        <w:rPr>
          <w:b/>
          <w:color w:val="C00000"/>
        </w:rPr>
        <w:t xml:space="preserve">, </w:t>
      </w:r>
      <w:r w:rsidR="00CF7570" w:rsidRPr="00366C79">
        <w:rPr>
          <w:rFonts w:hint="eastAsia"/>
          <w:b/>
          <w:color w:val="C00000"/>
        </w:rPr>
        <w:t>採用使徒行傳的長老制</w:t>
      </w:r>
      <w:r w:rsidR="00CF7570" w:rsidRPr="00366C79">
        <w:rPr>
          <w:b/>
          <w:color w:val="C00000"/>
        </w:rPr>
        <w:t>,</w:t>
      </w:r>
      <w:r w:rsidR="00CF7570" w:rsidRPr="00366C79">
        <w:rPr>
          <w:rFonts w:ascii="SimSun" w:eastAsia="SimSun" w:hAnsi="SimSun" w:cs="SimSun"/>
          <w:b/>
          <w:color w:val="C00000"/>
        </w:rPr>
        <w:t xml:space="preserve"> </w:t>
      </w:r>
      <w:r w:rsidR="00CF7570" w:rsidRPr="00366C79">
        <w:rPr>
          <w:rFonts w:ascii="SimSun" w:eastAsia="SimSun" w:hAnsi="SimSun" w:cs="SimSun" w:hint="eastAsia"/>
          <w:b/>
          <w:color w:val="C00000"/>
        </w:rPr>
        <w:t>灵里合一</w:t>
      </w:r>
      <w:r w:rsidR="00CF7570" w:rsidRPr="00366C79">
        <w:rPr>
          <w:rFonts w:ascii="SimSun" w:eastAsia="SimSun" w:hAnsi="SimSun" w:cs="SimSun"/>
          <w:b/>
          <w:color w:val="C00000"/>
        </w:rPr>
        <w:t>（一体，一灵，一望，一主、一信、一洗，一神）,</w:t>
      </w:r>
      <w:r w:rsidR="00CF7570" w:rsidRPr="00366C79">
        <w:rPr>
          <w:rFonts w:hint="eastAsia"/>
          <w:b/>
          <w:color w:val="C00000"/>
        </w:rPr>
        <w:t xml:space="preserve"> </w:t>
      </w:r>
      <w:r w:rsidR="00CF7570" w:rsidRPr="00366C79">
        <w:rPr>
          <w:rFonts w:ascii="SimSun" w:eastAsia="SimSun" w:hAnsi="SimSun" w:cs="SimSun" w:hint="eastAsia"/>
          <w:b/>
          <w:color w:val="C00000"/>
        </w:rPr>
        <w:t>遵行主的大使命來荣耀神</w:t>
      </w:r>
      <w:r w:rsidR="00CF7570" w:rsidRPr="00366C79">
        <w:rPr>
          <w:rFonts w:ascii="SimSun" w:eastAsia="SimSun" w:hAnsi="SimSun" w:cs="SimSun"/>
          <w:b/>
          <w:color w:val="C00000"/>
        </w:rPr>
        <w:t>,</w:t>
      </w:r>
      <w:r w:rsidR="00AD3501" w:rsidRPr="00366C79">
        <w:rPr>
          <w:rFonts w:ascii="SimSun" w:eastAsia="SimSun" w:hAnsi="SimSun" w:cs="SimSun" w:hint="eastAsia"/>
          <w:b/>
          <w:color w:val="C00000"/>
        </w:rPr>
        <w:t xml:space="preserve"> 願意和</w:t>
      </w:r>
      <w:r w:rsidR="009056E6" w:rsidRPr="00366C79">
        <w:rPr>
          <w:rFonts w:ascii="SimSun" w:eastAsia="SimSun" w:hAnsi="SimSun" w:cs="SimSun" w:hint="eastAsia"/>
          <w:b/>
          <w:color w:val="C00000"/>
        </w:rPr>
        <w:t>其他</w:t>
      </w:r>
      <w:r w:rsidR="00AD3501" w:rsidRPr="00366C79">
        <w:rPr>
          <w:rFonts w:ascii="SimSun" w:eastAsia="SimSun" w:hAnsi="SimSun" w:cs="SimSun" w:hint="eastAsia"/>
          <w:b/>
          <w:color w:val="C00000"/>
        </w:rPr>
        <w:t>网絡教会</w:t>
      </w:r>
      <w:proofErr w:type="gramStart"/>
      <w:r w:rsidR="009056E6" w:rsidRPr="00366C79">
        <w:rPr>
          <w:rFonts w:ascii="SimSun" w:eastAsia="SimSun" w:hAnsi="SimSun" w:cs="SimSun"/>
          <w:b/>
          <w:color w:val="C00000"/>
        </w:rPr>
        <w:t>,</w:t>
      </w:r>
      <w:r w:rsidR="00AD3501" w:rsidRPr="00366C79">
        <w:rPr>
          <w:rFonts w:ascii="SimSun" w:eastAsia="SimSun" w:hAnsi="SimSun" w:cs="SimSun" w:hint="eastAsia"/>
          <w:b/>
          <w:color w:val="C00000"/>
        </w:rPr>
        <w:t>資源共享</w:t>
      </w:r>
      <w:proofErr w:type="gramEnd"/>
      <w:r w:rsidR="00AD3501" w:rsidRPr="00366C79">
        <w:rPr>
          <w:rFonts w:ascii="SimSun" w:eastAsia="SimSun" w:hAnsi="SimSun" w:cs="SimSun"/>
          <w:b/>
          <w:color w:val="C00000"/>
        </w:rPr>
        <w:t>.</w:t>
      </w:r>
    </w:p>
    <w:p w:rsidR="00AD3501" w:rsidRPr="00366C79" w:rsidRDefault="009056E6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</w:rPr>
      </w:pPr>
      <w:r w:rsidRPr="00366C79">
        <w:rPr>
          <w:rFonts w:ascii="SimSun" w:eastAsia="SimSun" w:hAnsi="SimSun" w:cs="Times New Roman" w:hint="eastAsia"/>
          <w:b/>
          <w:color w:val="C00000"/>
        </w:rPr>
        <w:t>無牆教会</w:t>
      </w:r>
      <w:r w:rsidR="00707707" w:rsidRPr="00366C79">
        <w:rPr>
          <w:rFonts w:ascii="SimSun" w:eastAsia="SimSun" w:hAnsi="SimSun" w:cs="Times New Roman" w:hint="eastAsia"/>
          <w:b/>
          <w:color w:val="C00000"/>
        </w:rPr>
        <w:t>由</w:t>
      </w:r>
      <w:r w:rsidR="00ED55E5" w:rsidRPr="00366C79">
        <w:rPr>
          <w:rFonts w:ascii="SimSun" w:eastAsia="SimSun" w:hAnsi="SimSun" w:cs="Times New Roman" w:hint="eastAsia"/>
          <w:b/>
          <w:color w:val="C00000"/>
        </w:rPr>
        <w:t>圣灵的帶领</w:t>
      </w:r>
      <w:r w:rsidR="00ED55E5" w:rsidRPr="00366C79">
        <w:rPr>
          <w:rFonts w:ascii="SimSun" w:eastAsia="SimSun" w:hAnsi="SimSun" w:cs="Times New Roman"/>
          <w:b/>
          <w:color w:val="C00000"/>
        </w:rPr>
        <w:t>,</w:t>
      </w:r>
      <w:r w:rsidR="00ED55E5" w:rsidRPr="00366C79">
        <w:rPr>
          <w:rFonts w:ascii="SimSun" w:eastAsia="SimSun" w:hAnsi="SimSun" w:cs="Times New Roman" w:hint="eastAsia"/>
          <w:b/>
          <w:color w:val="C00000"/>
        </w:rPr>
        <w:t>用以弗所書的教導來建立合神心意的教会</w:t>
      </w:r>
      <w:r w:rsidR="00ED55E5" w:rsidRPr="00366C79">
        <w:rPr>
          <w:rFonts w:ascii="SimSun" w:eastAsia="SimSun" w:hAnsi="SimSun" w:cs="Times New Roman"/>
          <w:b/>
          <w:color w:val="C00000"/>
        </w:rPr>
        <w:t>.</w:t>
      </w:r>
    </w:p>
    <w:p w:rsidR="00F37A02" w:rsidRDefault="00F37A02" w:rsidP="004E5F78">
      <w:pPr>
        <w:spacing w:after="0" w:line="360" w:lineRule="atLeast"/>
        <w:jc w:val="both"/>
        <w:rPr>
          <w:b/>
          <w:sz w:val="24"/>
          <w:szCs w:val="24"/>
        </w:rPr>
      </w:pPr>
    </w:p>
    <w:p w:rsidR="004E5F78" w:rsidRPr="00B9300E" w:rsidRDefault="004E5F78" w:rsidP="004E5F78">
      <w:pPr>
        <w:spacing w:after="0"/>
        <w:rPr>
          <w:b/>
          <w:sz w:val="20"/>
          <w:szCs w:val="20"/>
        </w:rPr>
      </w:pPr>
      <w:r w:rsidRPr="00B9300E">
        <w:rPr>
          <w:rFonts w:ascii="SimSun" w:eastAsia="SimSun" w:hAnsi="SimSun" w:hint="eastAsia"/>
          <w:b/>
          <w:color w:val="000000"/>
        </w:rPr>
        <w:t>得永生问题</w:t>
      </w:r>
      <w:r>
        <w:rPr>
          <w:rFonts w:ascii="SimSun" w:eastAsia="SimSun" w:hAnsi="SimSun" w:hint="eastAsia"/>
          <w:b/>
          <w:color w:val="000000"/>
        </w:rPr>
        <w:t>：（太19：16-30）</w:t>
      </w: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940"/>
      </w:tblGrid>
      <w:tr w:rsidR="004E5F78" w:rsidRPr="00B9300E" w:rsidTr="000612E7">
        <w:trPr>
          <w:gridAfter w:val="1"/>
          <w:wAfter w:w="8895" w:type="dxa"/>
          <w:tblCellSpacing w:w="15" w:type="dxa"/>
        </w:trPr>
        <w:tc>
          <w:tcPr>
            <w:tcW w:w="0" w:type="auto"/>
            <w:vAlign w:val="center"/>
            <w:hideMark/>
          </w:tcPr>
          <w:p w:rsidR="004E5F78" w:rsidRPr="00B9300E" w:rsidRDefault="004E5F78" w:rsidP="004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4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19:16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4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有一个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少年</w:t>
            </w:r>
            <w:r>
              <w:rPr>
                <w:rFonts w:ascii="SimSun" w:eastAsia="SimSun" w:hAnsi="SimSun" w:cs="SimSun"/>
                <w:b/>
                <w:sz w:val="20"/>
                <w:szCs w:val="20"/>
              </w:rPr>
              <w:t>人来见耶稣说、良善的夫子，</w:t>
            </w:r>
            <w:r w:rsidRPr="00B9300E">
              <w:rPr>
                <w:rFonts w:ascii="SimSun" w:eastAsia="SimSun" w:hAnsi="SimSun" w:cs="SimSun"/>
                <w:b/>
                <w:color w:val="0070C0"/>
                <w:sz w:val="20"/>
                <w:szCs w:val="20"/>
              </w:rPr>
              <w:t>我该作甚么善事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、才能得永生。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19:17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耶稣对他说、你为甚么以善事问我呢、只有一位是</w:t>
            </w:r>
            <w:r>
              <w:rPr>
                <w:rFonts w:ascii="SimSun" w:eastAsia="SimSun" w:hAnsi="SimSun" w:cs="SimSun"/>
                <w:b/>
                <w:sz w:val="20"/>
                <w:szCs w:val="20"/>
              </w:rPr>
              <w:t>善的、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你若要进入永生、就当遵守诫命。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19:18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他说、甚么诫命．耶稣说、</w:t>
            </w:r>
            <w:r w:rsidRPr="00B9300E">
              <w:rPr>
                <w:rFonts w:ascii="SimSun" w:eastAsia="SimSun" w:hAnsi="SimSun" w:cs="SimSun"/>
                <w:b/>
                <w:color w:val="0070C0"/>
                <w:sz w:val="20"/>
                <w:szCs w:val="20"/>
              </w:rPr>
              <w:t>就是不可杀人、不可奸淫、不可偷盗、不可作假见证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、</w:t>
            </w:r>
            <w:r w:rsidRPr="00065281">
              <w:rPr>
                <w:rFonts w:ascii="SimSun" w:eastAsia="SimSun" w:hAnsi="SimSun" w:cs="SimSun"/>
                <w:b/>
                <w:color w:val="7030A0"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b/>
                <w:color w:val="7030A0"/>
                <w:sz w:val="20"/>
                <w:szCs w:val="20"/>
              </w:rPr>
              <w:t>6--9</w:t>
            </w:r>
            <w:r w:rsidRPr="00B9300E">
              <w:rPr>
                <w:rFonts w:ascii="SimSun" w:eastAsia="SimSun" w:hAnsi="SimSun" w:cs="SimSun"/>
                <w:b/>
                <w:color w:val="7030A0"/>
                <w:sz w:val="20"/>
                <w:szCs w:val="20"/>
              </w:rPr>
              <w:t>诫</w:t>
            </w:r>
            <w:r w:rsidRPr="00065281">
              <w:rPr>
                <w:rFonts w:ascii="SimSun" w:eastAsia="SimSun" w:hAnsi="SimSun" w:cs="SimSun"/>
                <w:b/>
                <w:color w:val="7030A0"/>
                <w:sz w:val="20"/>
                <w:szCs w:val="20"/>
              </w:rPr>
              <w:t>）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19:19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color w:val="0070C0"/>
                <w:sz w:val="20"/>
                <w:szCs w:val="20"/>
              </w:rPr>
              <w:t>当孝敬父母</w:t>
            </w:r>
            <w:r w:rsidRPr="00065281">
              <w:rPr>
                <w:rFonts w:ascii="SimSun" w:eastAsia="SimSun" w:hAnsi="SimSun" w:cs="SimSun"/>
                <w:b/>
                <w:color w:val="7030A0"/>
                <w:sz w:val="20"/>
                <w:szCs w:val="20"/>
              </w:rPr>
              <w:t>（</w:t>
            </w:r>
            <w:r w:rsidRPr="00065281">
              <w:rPr>
                <w:rFonts w:ascii="SimSun" w:eastAsia="SimSun" w:hAnsi="SimSun" w:cs="SimSun" w:hint="eastAsia"/>
                <w:b/>
                <w:color w:val="7030A0"/>
                <w:sz w:val="20"/>
                <w:szCs w:val="20"/>
              </w:rPr>
              <w:t>5</w:t>
            </w:r>
            <w:r w:rsidRPr="00B9300E">
              <w:rPr>
                <w:rFonts w:ascii="SimSun" w:eastAsia="SimSun" w:hAnsi="SimSun" w:cs="SimSun"/>
                <w:b/>
                <w:color w:val="7030A0"/>
                <w:sz w:val="20"/>
                <w:szCs w:val="20"/>
              </w:rPr>
              <w:t>诫</w:t>
            </w:r>
            <w:r w:rsidRPr="00065281">
              <w:rPr>
                <w:rFonts w:ascii="SimSun" w:eastAsia="SimSun" w:hAnsi="SimSun" w:cs="SimSun"/>
                <w:b/>
                <w:color w:val="7030A0"/>
                <w:sz w:val="20"/>
                <w:szCs w:val="20"/>
              </w:rPr>
              <w:t>）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．又当</w:t>
            </w:r>
            <w:r w:rsidRPr="00B9300E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爱人如己</w:t>
            </w: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.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19:20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那少年人说、这一切我都遵守了．还缺少甚么呢。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19:21</w:t>
            </w:r>
          </w:p>
        </w:tc>
        <w:tc>
          <w:tcPr>
            <w:tcW w:w="8895" w:type="dxa"/>
            <w:vAlign w:val="center"/>
            <w:hideMark/>
          </w:tcPr>
          <w:p w:rsidR="004E5F78" w:rsidRDefault="004E5F78" w:rsidP="000612E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耶稣说、你若愿意作完全人、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去变卖你所有的、分给穷人、就必有财宝在天上、你还要</w:t>
            </w:r>
            <w:r w:rsidRPr="00B9300E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来跟从我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。</w:t>
            </w:r>
          </w:p>
          <w:p w:rsidR="004E5F78" w:rsidRPr="00065281" w:rsidRDefault="004E5F78" w:rsidP="000612E7">
            <w:pPr>
              <w:spacing w:after="0" w:line="240" w:lineRule="auto"/>
              <w:rPr>
                <w:rFonts w:ascii="SimSun" w:eastAsia="SimSun" w:hAnsi="SimSun"/>
                <w:b/>
                <w:color w:val="7030A0"/>
                <w:sz w:val="20"/>
                <w:szCs w:val="20"/>
              </w:rPr>
            </w:pPr>
            <w:r w:rsidRPr="00065281">
              <w:rPr>
                <w:rFonts w:ascii="SimSun" w:eastAsia="SimSun" w:hAnsi="SimSun" w:hint="eastAsia"/>
                <w:b/>
                <w:color w:val="7030A0"/>
                <w:sz w:val="20"/>
                <w:szCs w:val="20"/>
              </w:rPr>
              <w:t>本节的话乃是律法的总纲：「变卖你所有的，分给穷人」：就是『爱人如己』；</w:t>
            </w:r>
          </w:p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281">
              <w:rPr>
                <w:rFonts w:ascii="SimSun" w:eastAsia="SimSun" w:hAnsi="SimSun" w:hint="eastAsia"/>
                <w:b/>
                <w:color w:val="7030A0"/>
                <w:sz w:val="20"/>
                <w:szCs w:val="20"/>
              </w:rPr>
              <w:t>「来跟从我」：就是『爱主你的神』。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19:22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那少年人听见这话、就忧忧愁愁的走了，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因为他的产业很多。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19:23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耶稣对门徒说、我实在告诉你们、财主进天国是难的。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19:24</w:t>
            </w:r>
          </w:p>
        </w:tc>
        <w:tc>
          <w:tcPr>
            <w:tcW w:w="8895" w:type="dxa"/>
            <w:vAlign w:val="center"/>
            <w:hideMark/>
          </w:tcPr>
          <w:p w:rsidR="004E5F78" w:rsidRDefault="004E5F78" w:rsidP="000612E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我又告诉你们、骆驼穿过针的眼、比财主进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神的国还容易呢。</w:t>
            </w:r>
          </w:p>
          <w:p w:rsidR="004E5F78" w:rsidRDefault="004E5F78" w:rsidP="000612E7">
            <w:pPr>
              <w:spacing w:after="0" w:line="240" w:lineRule="auto"/>
              <w:rPr>
                <w:rFonts w:ascii="SimSun" w:eastAsia="SimSun" w:hAnsi="SimSun"/>
                <w:b/>
                <w:color w:val="7030A0"/>
                <w:sz w:val="20"/>
                <w:szCs w:val="20"/>
              </w:rPr>
            </w:pPr>
            <w:r w:rsidRPr="00065281">
              <w:rPr>
                <w:rFonts w:ascii="SimSun" w:eastAsia="SimSun" w:hAnsi="SimSun" w:hint="eastAsia"/>
                <w:color w:val="7030A0"/>
              </w:rPr>
              <w:t>「</w:t>
            </w:r>
            <w:r w:rsidRPr="00065281">
              <w:rPr>
                <w:rFonts w:ascii="SimSun" w:eastAsia="SimSun" w:hAnsi="SimSun" w:hint="eastAsia"/>
                <w:b/>
                <w:color w:val="7030A0"/>
                <w:sz w:val="20"/>
                <w:szCs w:val="20"/>
              </w:rPr>
              <w:t>骆驼穿过针的眼」：古时犹太人的城门，往往在正常的门上另开一个小门，此小门名叫『针眼门』。白天时大开城门，供人们和货物进出；每到黄昏，便关闭城门，而仅打开那扇小针眼门。</w:t>
            </w:r>
          </w:p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281">
              <w:rPr>
                <w:rFonts w:ascii="SimSun" w:eastAsia="SimSun" w:hAnsi="SimSun" w:hint="eastAsia"/>
                <w:b/>
                <w:color w:val="7030A0"/>
                <w:sz w:val="20"/>
                <w:szCs w:val="20"/>
              </w:rPr>
              <w:t>那门小到只可容『人』进出。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19:25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门徒听见这话、就希奇得很、说、这样谁能得救呢。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19:26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耶稣看着他们说、在人这是不能的．在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神凡事都能。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19:27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彼得就对他说、看哪、我们已经撇下所有的跟从你、将来我们要得甚么呢。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19:28</w:t>
            </w:r>
          </w:p>
        </w:tc>
        <w:tc>
          <w:tcPr>
            <w:tcW w:w="8895" w:type="dxa"/>
            <w:vAlign w:val="center"/>
            <w:hideMark/>
          </w:tcPr>
          <w:p w:rsidR="004E5F78" w:rsidRDefault="004E5F78" w:rsidP="000612E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耶稣说、我实在告诉你们、你们这跟从我的人、到复兴的时候、人子坐在他荣耀的宝座上、</w:t>
            </w:r>
          </w:p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你们也要坐在十二个宝座上、审判以色列十二个支派。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19:29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凡为我的名撇下房屋、或是弟兄、姐妹、父亲、母亲、儿女、田地的、</w:t>
            </w:r>
            <w:r w:rsidRPr="00C85EA5">
              <w:rPr>
                <w:rFonts w:ascii="SimSun" w:eastAsia="SimSun" w:hAnsi="SimSun" w:cs="SimSun"/>
                <w:b/>
                <w:color w:val="0070C0"/>
                <w:sz w:val="20"/>
                <w:szCs w:val="20"/>
              </w:rPr>
              <w:t>必要得着百倍</w:t>
            </w:r>
            <w:r>
              <w:rPr>
                <w:rFonts w:ascii="SimSun" w:eastAsia="SimSun" w:hAnsi="SimSun" w:cs="SimSun"/>
                <w:b/>
                <w:sz w:val="20"/>
                <w:szCs w:val="20"/>
              </w:rPr>
              <w:t>、并且承受</w:t>
            </w: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生。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600" w:type="dxa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19:30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SimSun" w:eastAsia="SimSun" w:hAnsi="SimSun" w:cs="SimSun"/>
                <w:b/>
                <w:sz w:val="20"/>
                <w:szCs w:val="20"/>
              </w:rPr>
              <w:t>然而有许多在前的将要在后、在后的将要在前。</w:t>
            </w:r>
          </w:p>
        </w:tc>
      </w:tr>
      <w:tr w:rsidR="004E5F78" w:rsidRPr="00B9300E" w:rsidTr="000612E7">
        <w:trPr>
          <w:tblCellSpacing w:w="15" w:type="dxa"/>
        </w:trPr>
        <w:tc>
          <w:tcPr>
            <w:tcW w:w="0" w:type="auto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0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895" w:type="dxa"/>
            <w:vAlign w:val="center"/>
            <w:hideMark/>
          </w:tcPr>
          <w:p w:rsidR="004E5F78" w:rsidRPr="00B9300E" w:rsidRDefault="004E5F78" w:rsidP="0006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5F78" w:rsidRDefault="004E5F78" w:rsidP="004E5F7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讨论问题：</w:t>
      </w:r>
    </w:p>
    <w:p w:rsidR="004E5F78" w:rsidRPr="009F0972" w:rsidRDefault="004E5F78" w:rsidP="004E5F78">
      <w:pPr>
        <w:pStyle w:val="ListParagraph"/>
        <w:numPr>
          <w:ilvl w:val="0"/>
          <w:numId w:val="12"/>
        </w:numPr>
        <w:spacing w:after="0"/>
        <w:rPr>
          <w:b/>
          <w:color w:val="002060"/>
          <w:sz w:val="20"/>
          <w:szCs w:val="20"/>
        </w:rPr>
      </w:pP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甚么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是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善事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？</w:t>
      </w:r>
    </w:p>
    <w:p w:rsidR="004E5F78" w:rsidRPr="009F0972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甚么是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永生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？</w:t>
      </w:r>
    </w:p>
    <w:p w:rsidR="004E5F78" w:rsidRPr="009F0972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甚么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是十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诫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？</w:t>
      </w:r>
    </w:p>
    <w:p w:rsidR="004E5F78" w:rsidRPr="009F0972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甚么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是完全人？</w:t>
      </w:r>
    </w:p>
    <w:p w:rsidR="004E5F78" w:rsidRPr="009F0972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甚么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是</w:t>
      </w:r>
      <w:r w:rsidRPr="009F0972">
        <w:rPr>
          <w:rFonts w:ascii="SimSun" w:eastAsia="SimSun" w:hAnsi="SimSun" w:hint="eastAsia"/>
          <w:b/>
          <w:color w:val="002060"/>
          <w:sz w:val="20"/>
          <w:szCs w:val="20"/>
        </w:rPr>
        <w:t>律法的总纲？</w:t>
      </w:r>
    </w:p>
    <w:p w:rsidR="004E5F78" w:rsidRPr="00A2479B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甚么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是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在天上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的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财宝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？</w:t>
      </w:r>
    </w:p>
    <w:p w:rsidR="004E5F78" w:rsidRPr="00A2479B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A2479B">
        <w:rPr>
          <w:rFonts w:ascii="SimSun" w:eastAsia="SimSun" w:hAnsi="SimSun" w:cs="SimSun"/>
          <w:b/>
          <w:color w:val="002060"/>
          <w:sz w:val="20"/>
          <w:szCs w:val="20"/>
        </w:rPr>
        <w:t>为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甚么</w:t>
      </w:r>
      <w:r w:rsidRPr="00A2479B">
        <w:rPr>
          <w:rFonts w:ascii="SimSun" w:eastAsia="SimSun" w:hAnsi="SimSun" w:cs="SimSun"/>
          <w:b/>
          <w:color w:val="002060"/>
          <w:sz w:val="20"/>
          <w:szCs w:val="20"/>
        </w:rPr>
        <w:t>必要得着百倍？</w:t>
      </w:r>
    </w:p>
    <w:p w:rsidR="004E5F78" w:rsidRPr="009F0972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9F0972">
        <w:rPr>
          <w:rFonts w:ascii="SimSun" w:eastAsia="SimSun" w:hAnsi="SimSun" w:cs="SimSun" w:hint="eastAsia"/>
          <w:b/>
          <w:color w:val="002060"/>
          <w:sz w:val="20"/>
          <w:szCs w:val="20"/>
        </w:rPr>
        <w:t>如何能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承受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永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生？</w:t>
      </w:r>
    </w:p>
    <w:p w:rsidR="004E5F78" w:rsidRPr="004E5F78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9F0972">
        <w:rPr>
          <w:rFonts w:ascii="SimSun" w:eastAsia="SimSun" w:hAnsi="SimSun" w:cs="SimSun" w:hint="eastAsia"/>
          <w:b/>
          <w:color w:val="002060"/>
          <w:sz w:val="20"/>
          <w:szCs w:val="20"/>
        </w:rPr>
        <w:t>如何能同享神的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荣耀</w:t>
      </w:r>
      <w:r w:rsidRPr="009F0972">
        <w:rPr>
          <w:rFonts w:ascii="SimSun" w:eastAsia="SimSun" w:hAnsi="SimSun" w:cs="SimSun"/>
          <w:b/>
          <w:color w:val="002060"/>
          <w:sz w:val="20"/>
          <w:szCs w:val="20"/>
        </w:rPr>
        <w:t>？</w:t>
      </w:r>
    </w:p>
    <w:p w:rsidR="004E5F78" w:rsidRPr="009F0972" w:rsidRDefault="004E5F78" w:rsidP="004E5F78">
      <w:pPr>
        <w:pStyle w:val="ListParagraph"/>
        <w:numPr>
          <w:ilvl w:val="0"/>
          <w:numId w:val="12"/>
        </w:numPr>
        <w:rPr>
          <w:b/>
          <w:color w:val="002060"/>
          <w:sz w:val="20"/>
          <w:szCs w:val="20"/>
        </w:rPr>
      </w:pPr>
      <w:r w:rsidRPr="00A2479B">
        <w:rPr>
          <w:rFonts w:ascii="SimSun" w:eastAsia="SimSun" w:hAnsi="SimSun" w:cs="SimSun"/>
          <w:b/>
          <w:color w:val="002060"/>
          <w:sz w:val="20"/>
          <w:szCs w:val="20"/>
        </w:rPr>
        <w:t>为</w:t>
      </w:r>
      <w:r w:rsidRPr="00B9300E">
        <w:rPr>
          <w:rFonts w:ascii="SimSun" w:eastAsia="SimSun" w:hAnsi="SimSun" w:cs="SimSun"/>
          <w:b/>
          <w:color w:val="002060"/>
          <w:sz w:val="20"/>
          <w:szCs w:val="20"/>
        </w:rPr>
        <w:t>甚么</w:t>
      </w:r>
      <w:r w:rsidRPr="00B9300E">
        <w:rPr>
          <w:rFonts w:ascii="SimSun" w:eastAsia="SimSun" w:hAnsi="SimSun" w:cs="SimSun"/>
          <w:b/>
          <w:sz w:val="20"/>
          <w:szCs w:val="20"/>
        </w:rPr>
        <w:t>在前的将要在后、在后的将要在前。</w:t>
      </w:r>
    </w:p>
    <w:tbl>
      <w:tblPr>
        <w:tblW w:w="18935" w:type="dxa"/>
        <w:tblInd w:w="93" w:type="dxa"/>
        <w:tblLook w:val="04A0" w:firstRow="1" w:lastRow="0" w:firstColumn="1" w:lastColumn="0" w:noHBand="0" w:noVBand="1"/>
      </w:tblPr>
      <w:tblGrid>
        <w:gridCol w:w="1995"/>
        <w:gridCol w:w="2345"/>
        <w:gridCol w:w="895"/>
        <w:gridCol w:w="1080"/>
        <w:gridCol w:w="1130"/>
        <w:gridCol w:w="1500"/>
        <w:gridCol w:w="1240"/>
        <w:gridCol w:w="1250"/>
        <w:gridCol w:w="1500"/>
        <w:gridCol w:w="1500"/>
        <w:gridCol w:w="1500"/>
        <w:gridCol w:w="1500"/>
        <w:gridCol w:w="1500"/>
      </w:tblGrid>
      <w:tr w:rsidR="00FE7B10" w:rsidRPr="00FE7B10" w:rsidTr="00071E8F">
        <w:trPr>
          <w:trHeight w:val="66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9F50FD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lastRenderedPageBreak/>
              <w:t>无墙教会</w:t>
            </w:r>
            <w:r w:rsidR="00FE7B10"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事工表</w:t>
            </w:r>
            <w:r w:rsidR="00FE7B10"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E7B10"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（</w:t>
            </w:r>
            <w:r w:rsidR="005123A7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60545F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1C532B"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FE7B10"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/2022)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C7009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C7009" w:rsidRPr="00FE7B10" w:rsidRDefault="005C7009" w:rsidP="00FE7B10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AA3B8D" w:rsidRDefault="00314D49" w:rsidP="00A447DF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 w:rsidRPr="008B1C89">
              <w:rPr>
                <w:rFonts w:ascii="SimSun" w:eastAsia="SimSun" w:hAnsi="SimSun" w:cs="SimSun" w:hint="eastAsia"/>
                <w:b/>
                <w:bCs/>
                <w:color w:val="7030A0"/>
              </w:rPr>
              <w:t>事工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B356CA" w:rsidRDefault="005C7009" w:rsidP="002C5F4F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FFFF00"/>
                <w:highlight w:val="lightGray"/>
              </w:rPr>
            </w:pPr>
            <w:r w:rsidRPr="00E01664">
              <w:rPr>
                <w:rFonts w:ascii="SimSun" w:eastAsia="SimSun" w:hAnsi="SimSun" w:cs="SimSun" w:hint="eastAsia"/>
                <w:b/>
                <w:bCs/>
                <w:color w:val="7030A0"/>
              </w:rPr>
              <w:t>组长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AA3B8D" w:rsidRDefault="005C7009" w:rsidP="00F95AA1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组员</w:t>
            </w:r>
          </w:p>
        </w:tc>
      </w:tr>
      <w:tr w:rsidR="005C7009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7009" w:rsidRPr="00FE7B10" w:rsidRDefault="005C7009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敬拜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赞美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基督</w:t>
            </w:r>
            <w:r w:rsidR="00CD3AC5">
              <w:rPr>
                <w:rFonts w:ascii="SimSun" w:eastAsia="SimSun" w:hAnsi="SimSun" w:cs="SimSun"/>
                <w:b/>
                <w:bCs/>
                <w:color w:val="7030A0"/>
              </w:rPr>
              <w:t>1</w:t>
            </w:r>
            <w:r w:rsidR="00CD3AC5">
              <w:rPr>
                <w:rFonts w:ascii="SimSun" w:eastAsia="SimSun" w:hAnsi="SimSun" w:cs="SimSun" w:hint="eastAsia"/>
                <w:b/>
                <w:bCs/>
                <w:color w:val="7030A0"/>
              </w:rPr>
              <w:t>0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FE7B10" w:rsidRDefault="005C7009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詩歌</w:t>
            </w: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敬拜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赞美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B356CA" w:rsidRDefault="00071E8F" w:rsidP="002C5F4F">
            <w:pPr>
              <w:spacing w:after="0" w:line="240" w:lineRule="auto"/>
              <w:jc w:val="center"/>
              <w:rPr>
                <w:rFonts w:ascii="Calibri" w:hAnsi="Calibri" w:cs="Calibri" w:hint="eastAsia"/>
                <w:b/>
                <w:bCs/>
                <w:color w:val="FFFF00"/>
                <w:highlight w:val="lightGray"/>
              </w:rPr>
            </w:pPr>
            <w:r w:rsidRPr="00071E8F">
              <w:rPr>
                <w:rFonts w:ascii="Calibri" w:hAnsi="Calibri" w:cs="Calibri" w:hint="eastAsia"/>
                <w:b/>
                <w:bCs/>
              </w:rPr>
              <w:t>文敏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E22456" w:rsidRDefault="00071E8F" w:rsidP="00E2245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7030A0"/>
              </w:rPr>
            </w:pPr>
            <w:r w:rsidRPr="00071E8F">
              <w:rPr>
                <w:rFonts w:ascii="SimSun" w:eastAsia="SimSun" w:hAnsi="SimSun" w:cs="SimSun"/>
                <w:b/>
                <w:bCs/>
              </w:rPr>
              <w:t>王敏</w:t>
            </w:r>
            <w:r>
              <w:rPr>
                <w:rFonts w:ascii="SimSun" w:eastAsia="SimSun" w:hAnsi="SimSun" w:cs="SimSun"/>
                <w:b/>
                <w:bCs/>
              </w:rPr>
              <w:t>，云云，Sarah</w:t>
            </w:r>
          </w:p>
        </w:tc>
      </w:tr>
      <w:tr w:rsidR="005C7009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09" w:rsidRDefault="005C7009" w:rsidP="00FE7B10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認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識耶穌基督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AA3B8D" w:rsidRDefault="00E22456" w:rsidP="00A447DF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恭</w:t>
            </w:r>
            <w:r w:rsidR="005C7009"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讀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圣</w:t>
            </w:r>
            <w:r w:rsidR="005C7009"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A50E9F" w:rsidRDefault="004E5F78" w:rsidP="002C5F4F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FFFF00"/>
              </w:rPr>
            </w:pPr>
            <w:r>
              <w:rPr>
                <w:rFonts w:ascii="SimSun" w:eastAsia="SimSun" w:hAnsi="SimSun" w:cs="SimSun"/>
                <w:b/>
                <w:bCs/>
              </w:rPr>
              <w:t>云云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A50E9F" w:rsidRDefault="009B124F" w:rsidP="00F95AA1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</w:rPr>
            </w:pPr>
            <w:r w:rsidRPr="00A50E9F"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  <w:tr w:rsidR="005C7009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09" w:rsidRPr="00FE7B10" w:rsidRDefault="005C7009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認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識耶穌基督</w:t>
            </w:r>
            <w:r w:rsidR="00CD3AC5">
              <w:rPr>
                <w:rFonts w:ascii="SimSun" w:eastAsia="SimSun" w:hAnsi="SimSun" w:cs="SimSun" w:hint="eastAsia"/>
                <w:b/>
                <w:bCs/>
                <w:color w:val="7030A0"/>
              </w:rPr>
              <w:t>2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FE7B10" w:rsidRDefault="005C7009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講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071E8F" w:rsidRDefault="00071E8F" w:rsidP="002C5F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071E8F">
              <w:rPr>
                <w:rFonts w:ascii="Calibri" w:hAnsi="Calibri" w:cs="Calibri"/>
                <w:b/>
                <w:bCs/>
              </w:rPr>
              <w:t>李乐山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009" w:rsidRPr="00FE7B10" w:rsidRDefault="00CE57EA" w:rsidP="00CE5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071E8F">
              <w:rPr>
                <w:rFonts w:ascii="Calibri" w:hAnsi="Calibri" w:cs="Calibri" w:hint="eastAsia"/>
                <w:b/>
                <w:bCs/>
              </w:rPr>
              <w:t>文敏</w:t>
            </w:r>
            <w:r>
              <w:rPr>
                <w:rFonts w:ascii="Calibri" w:hAnsi="Calibri" w:cs="Calibri" w:hint="eastAsia"/>
                <w:b/>
                <w:bCs/>
              </w:rPr>
              <w:t>，</w:t>
            </w:r>
            <w:r>
              <w:rPr>
                <w:rFonts w:ascii="SimSun" w:eastAsia="SimSun" w:hAnsi="SimSun" w:cs="SimSun"/>
                <w:b/>
                <w:bCs/>
              </w:rPr>
              <w:t>云云，Sarah</w:t>
            </w:r>
            <w:r>
              <w:rPr>
                <w:rFonts w:ascii="SimSun" w:eastAsia="SimSun" w:hAnsi="SimSun" w:cs="SimSun"/>
                <w:b/>
                <w:bCs/>
              </w:rPr>
              <w:t>，</w:t>
            </w:r>
            <w:r w:rsidRPr="00071E8F">
              <w:rPr>
                <w:rFonts w:ascii="SimSun" w:eastAsia="SimSun" w:hAnsi="SimSun" w:cs="SimSun"/>
                <w:b/>
                <w:bCs/>
              </w:rPr>
              <w:t>王敏</w:t>
            </w:r>
            <w:r w:rsidR="006328A4">
              <w:rPr>
                <w:rFonts w:ascii="SimSun" w:eastAsia="SimSun" w:hAnsi="SimSun" w:cs="SimSun"/>
                <w:b/>
                <w:bCs/>
              </w:rPr>
              <w:t>，陈焰</w:t>
            </w:r>
          </w:p>
        </w:tc>
      </w:tr>
      <w:tr w:rsidR="00CD3AC5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AC5" w:rsidRPr="00FE7B10" w:rsidRDefault="00CD3AC5" w:rsidP="0006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認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識耶穌基督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1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FE7B10" w:rsidRDefault="00CD3AC5" w:rsidP="0006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討論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071E8F" w:rsidRDefault="004E5F78" w:rsidP="000612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>
              <w:rPr>
                <w:rFonts w:ascii="SimSun" w:eastAsia="SimSun" w:hAnsi="SimSun" w:cs="SimSun"/>
                <w:b/>
                <w:bCs/>
              </w:rPr>
              <w:t>Sarah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FE7B10" w:rsidRDefault="00CD3AC5" w:rsidP="0006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  <w:tr w:rsidR="00CD3AC5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AC5" w:rsidRPr="00071E8F" w:rsidRDefault="00CD3AC5" w:rsidP="00FE7B10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</w:rPr>
            </w:pPr>
            <w:r w:rsidRPr="00071E8F">
              <w:rPr>
                <w:rFonts w:ascii="SimSun" w:eastAsia="SimSun" w:hAnsi="SimSun" w:cs="SimSun" w:hint="eastAsia"/>
                <w:b/>
                <w:bCs/>
              </w:rPr>
              <w:t>效法耶穌基督</w:t>
            </w:r>
            <w:r>
              <w:rPr>
                <w:rFonts w:ascii="SimSun" w:eastAsia="SimSun" w:hAnsi="SimSun" w:cs="SimSun" w:hint="eastAsia"/>
                <w:b/>
                <w:bCs/>
              </w:rPr>
              <w:t>2</w:t>
            </w:r>
            <w:r w:rsidRPr="00071E8F">
              <w:rPr>
                <w:rFonts w:ascii="SimSun" w:eastAsia="SimSun" w:hAnsi="SimSun" w:cs="SimSun"/>
                <w:b/>
                <w:bCs/>
              </w:rPr>
              <w:t>0m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AA3B8D" w:rsidRDefault="00CD3AC5" w:rsidP="00A447DF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傳福音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宣教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 xml:space="preserve"> （</w:t>
            </w:r>
            <w:r w:rsidRP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教学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B356CA" w:rsidRDefault="00CD3AC5" w:rsidP="002C5F4F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FFFF00"/>
                <w:highlight w:val="lightGray"/>
              </w:rPr>
            </w:pPr>
            <w:r w:rsidRPr="00071E8F">
              <w:rPr>
                <w:rFonts w:ascii="SimSun" w:eastAsia="SimSun" w:hAnsi="SimSun" w:cs="SimSun"/>
                <w:b/>
                <w:bCs/>
              </w:rPr>
              <w:t>王敏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071E8F" w:rsidRDefault="00CD3AC5" w:rsidP="00071E8F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</w:rPr>
            </w:pPr>
            <w:r w:rsidRPr="00071E8F">
              <w:rPr>
                <w:rFonts w:ascii="Calibri" w:hAnsi="Calibri" w:cs="Calibri" w:hint="eastAsia"/>
                <w:b/>
                <w:bCs/>
              </w:rPr>
              <w:t>文敏</w:t>
            </w:r>
            <w:r>
              <w:rPr>
                <w:rFonts w:ascii="Calibri" w:hAnsi="Calibri" w:cs="Calibri" w:hint="eastAsia"/>
                <w:b/>
                <w:bCs/>
              </w:rPr>
              <w:t>，</w:t>
            </w:r>
            <w:r w:rsidRPr="00071E8F">
              <w:rPr>
                <w:rFonts w:ascii="Calibri" w:hAnsi="Calibri" w:cs="Calibri"/>
                <w:b/>
                <w:bCs/>
              </w:rPr>
              <w:t>李乐山</w:t>
            </w:r>
            <w:r>
              <w:rPr>
                <w:rFonts w:ascii="Calibri" w:hAnsi="Calibri" w:cs="Calibri"/>
                <w:b/>
                <w:bCs/>
              </w:rPr>
              <w:t>，</w:t>
            </w:r>
            <w:r>
              <w:rPr>
                <w:rFonts w:ascii="SimSun" w:eastAsia="SimSun" w:hAnsi="SimSun" w:cs="SimSun"/>
                <w:b/>
                <w:bCs/>
              </w:rPr>
              <w:t>云云，Sarah</w:t>
            </w:r>
            <w:r w:rsidR="006328A4">
              <w:rPr>
                <w:rFonts w:ascii="SimSun" w:eastAsia="SimSun" w:hAnsi="SimSun" w:cs="SimSun"/>
                <w:b/>
                <w:bCs/>
              </w:rPr>
              <w:t>，</w:t>
            </w:r>
            <w:r w:rsidR="006328A4">
              <w:rPr>
                <w:rFonts w:ascii="SimSun" w:eastAsia="SimSun" w:hAnsi="SimSun" w:cs="SimSun"/>
                <w:b/>
                <w:bCs/>
              </w:rPr>
              <w:t>陈焰</w:t>
            </w:r>
          </w:p>
        </w:tc>
      </w:tr>
      <w:tr w:rsidR="00CD3AC5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AC5" w:rsidRPr="00071E8F" w:rsidRDefault="00CD3AC5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1E8F">
              <w:rPr>
                <w:rFonts w:ascii="SimSun" w:eastAsia="SimSun" w:hAnsi="SimSun" w:cs="SimSun" w:hint="eastAsia"/>
                <w:b/>
                <w:bCs/>
              </w:rPr>
              <w:t>效法耶穌基督</w:t>
            </w:r>
            <w:r w:rsidRPr="00071E8F">
              <w:rPr>
                <w:rFonts w:ascii="SimSun" w:eastAsia="SimSun" w:hAnsi="SimSun" w:cs="SimSun"/>
                <w:b/>
                <w:bCs/>
              </w:rPr>
              <w:t>10m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FE7B10" w:rsidRDefault="00CD3AC5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傳福音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宣教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 xml:space="preserve"> （</w:t>
            </w:r>
            <w:r w:rsidRP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操練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，经历）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4E5F78" w:rsidRDefault="004B1687" w:rsidP="002C5F4F">
            <w:pPr>
              <w:spacing w:after="0" w:line="240" w:lineRule="auto"/>
              <w:jc w:val="center"/>
              <w:rPr>
                <w:rFonts w:asciiTheme="majorEastAsia" w:eastAsiaTheme="majorEastAsia" w:hAnsiTheme="majorEastAsia" w:cs="Calibri"/>
                <w:b/>
                <w:bCs/>
                <w:highlight w:val="lightGray"/>
              </w:rPr>
            </w:pPr>
            <w:r>
              <w:rPr>
                <w:rFonts w:asciiTheme="majorEastAsia" w:eastAsiaTheme="majorEastAsia" w:hAnsiTheme="majorEastAsia" w:cs="Calibri"/>
                <w:b/>
                <w:bCs/>
              </w:rPr>
              <w:t xml:space="preserve"> 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FE7B10" w:rsidRDefault="00CD3AC5" w:rsidP="002C5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  <w:tr w:rsidR="00CD3AC5" w:rsidRPr="00FE7B10" w:rsidTr="00071E8F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AC5" w:rsidRPr="00FE7B10" w:rsidRDefault="00CD3AC5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荣耀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耶穌基督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2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0m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FE7B10" w:rsidRDefault="00CD3AC5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生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活見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B356CA" w:rsidRDefault="00F53960" w:rsidP="00F9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highlight w:val="lightGray"/>
              </w:rPr>
            </w:pPr>
            <w:r>
              <w:rPr>
                <w:rFonts w:ascii="SimSun" w:eastAsia="SimSun" w:hAnsi="SimSun" w:cs="SimSun"/>
                <w:b/>
                <w:bCs/>
              </w:rPr>
              <w:t>陈焰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C5" w:rsidRPr="00FE7B10" w:rsidRDefault="00CD3AC5" w:rsidP="00F95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</w:tbl>
    <w:p w:rsidR="00A47492" w:rsidRDefault="00A47492" w:rsidP="007D7850">
      <w:pPr>
        <w:pStyle w:val="Heading1"/>
        <w:shd w:val="clear" w:color="auto" w:fill="FFFFFF"/>
        <w:spacing w:before="150" w:beforeAutospacing="0" w:after="30" w:afterAutospacing="0" w:line="330" w:lineRule="atLeast"/>
        <w:rPr>
          <w:rStyle w:val="lessonname"/>
          <w:rFonts w:ascii="SimSun" w:eastAsia="SimSun" w:hAnsi="SimSun" w:cs="SimSun"/>
          <w:color w:val="333333"/>
          <w:sz w:val="24"/>
          <w:szCs w:val="24"/>
        </w:rPr>
      </w:pP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2481"/>
        <w:gridCol w:w="778"/>
        <w:gridCol w:w="1699"/>
        <w:gridCol w:w="2006"/>
        <w:gridCol w:w="3491"/>
      </w:tblGrid>
      <w:tr w:rsidR="000C4982" w:rsidRPr="000C4982" w:rsidTr="002C1B6B">
        <w:trPr>
          <w:trHeight w:val="465"/>
        </w:trPr>
        <w:tc>
          <w:tcPr>
            <w:tcW w:w="2481" w:type="dxa"/>
            <w:noWrap/>
            <w:vAlign w:val="bottom"/>
            <w:hideMark/>
          </w:tcPr>
          <w:p w:rsidR="007D7850" w:rsidRPr="000C4982" w:rsidRDefault="007D7850" w:rsidP="002C1B6B">
            <w:pPr>
              <w:spacing w:after="0" w:line="240" w:lineRule="auto"/>
              <w:rPr>
                <w:b/>
                <w:color w:val="C00000"/>
                <w:u w:val="single"/>
              </w:rPr>
            </w:pPr>
            <w:r w:rsidRPr="000C4982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1E7693" w:rsidRPr="000C4982">
              <w:rPr>
                <w:rFonts w:hint="eastAsia"/>
                <w:b/>
                <w:color w:val="C00000"/>
                <w:sz w:val="24"/>
                <w:szCs w:val="24"/>
              </w:rPr>
              <w:t>無牆教会</w:t>
            </w:r>
            <w:r w:rsidRPr="000C4982">
              <w:rPr>
                <w:b/>
                <w:color w:val="C00000"/>
                <w:sz w:val="24"/>
                <w:szCs w:val="24"/>
                <w:u w:val="single"/>
              </w:rPr>
              <w:t>(</w:t>
            </w:r>
            <w:r w:rsidRPr="000C4982">
              <w:rPr>
                <w:rFonts w:hint="eastAsia"/>
                <w:b/>
                <w:color w:val="C00000"/>
                <w:sz w:val="24"/>
                <w:szCs w:val="24"/>
                <w:u w:val="single"/>
              </w:rPr>
              <w:t>高山營</w:t>
            </w:r>
            <w:r w:rsidRPr="000C4982">
              <w:rPr>
                <w:b/>
                <w:color w:val="C00000"/>
                <w:u w:val="single"/>
              </w:rPr>
              <w:t>)</w:t>
            </w:r>
          </w:p>
        </w:tc>
        <w:tc>
          <w:tcPr>
            <w:tcW w:w="778" w:type="dxa"/>
            <w:noWrap/>
            <w:vAlign w:val="bottom"/>
            <w:hideMark/>
          </w:tcPr>
          <w:p w:rsidR="007D7850" w:rsidRPr="000C4982" w:rsidRDefault="007D7850" w:rsidP="002C1B6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</w:pPr>
            <w:r w:rsidRPr="000C4982"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  <w:t xml:space="preserve"> </w:t>
            </w:r>
            <w:r w:rsidRPr="000C4982">
              <w:rPr>
                <w:rFonts w:ascii="SimSun" w:eastAsia="SimSun" w:hAnsi="SimSun" w:cs="SimSun" w:hint="eastAsia"/>
                <w:b/>
                <w:bCs/>
                <w:color w:val="C00000"/>
                <w:u w:val="single"/>
              </w:rPr>
              <w:t>周日</w:t>
            </w:r>
            <w:r w:rsidRPr="000C4982"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  <w:t xml:space="preserve"> </w:t>
            </w:r>
          </w:p>
        </w:tc>
        <w:tc>
          <w:tcPr>
            <w:tcW w:w="1699" w:type="dxa"/>
            <w:noWrap/>
            <w:vAlign w:val="bottom"/>
            <w:hideMark/>
          </w:tcPr>
          <w:p w:rsidR="007D7850" w:rsidRPr="000C4982" w:rsidRDefault="007D7850" w:rsidP="002C1B6B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 xml:space="preserve">  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 xml:space="preserve">    </w:t>
            </w: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 xml:space="preserve">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Pr="000C4982">
              <w:rPr>
                <w:rFonts w:ascii="Calibri" w:hAnsi="Calibri" w:cs="Calibri" w:hint="eastAsia"/>
                <w:b/>
                <w:bCs/>
                <w:color w:val="C00000"/>
                <w:sz w:val="24"/>
                <w:szCs w:val="24"/>
                <w:u w:val="single"/>
              </w:rPr>
              <w:t xml:space="preserve">-8 </w:t>
            </w:r>
            <w:r w:rsidRPr="000C498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u w:val="single"/>
              </w:rPr>
              <w:t>pm</w:t>
            </w:r>
          </w:p>
        </w:tc>
        <w:tc>
          <w:tcPr>
            <w:tcW w:w="2006" w:type="dxa"/>
            <w:noWrap/>
            <w:vAlign w:val="bottom"/>
          </w:tcPr>
          <w:p w:rsidR="007D7850" w:rsidRPr="000C4982" w:rsidRDefault="007D7850" w:rsidP="002C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</w:t>
            </w: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545-609-7829</w:t>
            </w:r>
          </w:p>
        </w:tc>
        <w:tc>
          <w:tcPr>
            <w:tcW w:w="3491" w:type="dxa"/>
            <w:noWrap/>
            <w:vAlign w:val="bottom"/>
          </w:tcPr>
          <w:p w:rsidR="007D7850" w:rsidRPr="000C4982" w:rsidRDefault="007D7850" w:rsidP="002C1B6B">
            <w:pPr>
              <w:spacing w:after="0" w:line="240" w:lineRule="auto"/>
              <w:ind w:right="-918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</w:t>
            </w: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1234567     </w:t>
            </w:r>
          </w:p>
        </w:tc>
      </w:tr>
    </w:tbl>
    <w:p w:rsidR="007D7850" w:rsidRPr="000C4982" w:rsidRDefault="007D7850" w:rsidP="007D7850">
      <w:pPr>
        <w:rPr>
          <w:rFonts w:ascii="SimSun" w:eastAsia="SimSun" w:hAnsi="SimSun" w:cs="SimSun"/>
          <w:b/>
          <w:color w:val="C00000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hd w:val="clear" w:color="auto" w:fill="FFFFFF"/>
        </w:rPr>
        <w:t>未来的</w:t>
      </w:r>
      <w:r w:rsidR="001E7693"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教会将由门徒团队来建立，</w:t>
      </w:r>
      <w:r w:rsidR="001E7693"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教会的特色是小而精，学习初代教会的模式。主耶稣（圣灵）是教会的头，教会是爱的大家庭，门徒要在</w:t>
      </w:r>
      <w:r w:rsidRPr="000C4982">
        <w:rPr>
          <w:rFonts w:ascii="SimSun" w:eastAsia="SimSun" w:hAnsi="SimSun" w:cs="SimSun" w:hint="eastAsia"/>
          <w:b/>
          <w:bCs/>
          <w:color w:val="C00000"/>
          <w:u w:val="single"/>
        </w:rPr>
        <w:t>网络上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敬拜、聚会、同心祷告、彼此相爱，先求神的国和神的义，火热的传福音，活出命定，积极的参与大使命，使神的心意得到满足</w:t>
      </w:r>
      <w:r w:rsidRPr="000C4982">
        <w:rPr>
          <w:rFonts w:ascii="SimSun" w:eastAsia="SimSun" w:hAnsi="SimSun" w:cs="SimSun" w:hint="eastAsia"/>
          <w:b/>
          <w:color w:val="C00000"/>
          <w:shd w:val="clear" w:color="auto" w:fill="FFFFFF"/>
        </w:rPr>
        <w:t>。</w:t>
      </w:r>
    </w:p>
    <w:tbl>
      <w:tblPr>
        <w:tblW w:w="6811" w:type="dxa"/>
        <w:tblInd w:w="93" w:type="dxa"/>
        <w:tblLook w:val="04A0" w:firstRow="1" w:lastRow="0" w:firstColumn="1" w:lastColumn="0" w:noHBand="0" w:noVBand="1"/>
      </w:tblPr>
      <w:tblGrid>
        <w:gridCol w:w="1660"/>
        <w:gridCol w:w="2225"/>
        <w:gridCol w:w="1420"/>
        <w:gridCol w:w="1506"/>
      </w:tblGrid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A47492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hint="eastAsia"/>
                <w:b/>
              </w:rPr>
              <w:t>無牆</w:t>
            </w: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>教会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教会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hint="eastAsia"/>
                <w:b/>
                <w:u w:val="single"/>
              </w:rPr>
              <w:t>高山營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6C79">
              <w:rPr>
                <w:rFonts w:ascii="Calibri" w:hAnsi="Calibri" w:cs="Calibri" w:hint="eastAsia"/>
                <w:b/>
                <w:bCs/>
                <w:color w:val="000000"/>
              </w:rPr>
              <w:t>2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基要真理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333333"/>
                <w:kern w:val="36"/>
              </w:rPr>
              <w:t>一对一栽培训</w:t>
            </w:r>
            <w:r w:rsidRPr="00366C79">
              <w:rPr>
                <w:rFonts w:ascii="SimSun" w:eastAsia="SimSun" w:hAnsi="SimSun" w:cs="SimSun"/>
                <w:b/>
                <w:bCs/>
                <w:color w:val="333333"/>
                <w:kern w:val="36"/>
              </w:rPr>
              <w:t>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門徒訓諫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崇高的基督信仰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傳福音課程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三元福音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門徒倍增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天國酵母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神学課程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fungclass.fhl.net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网站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freefuyin.com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>小鸽子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jgospel.net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电子圖書館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 w:hint="eastAsia"/>
                <w:b/>
                <w:bCs/>
                <w:color w:val="000000"/>
              </w:rPr>
              <w:t>中央圖書館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66C79">
              <w:rPr>
                <w:rFonts w:ascii="SimSun" w:eastAsia="SimSun" w:hAnsi="SimSun" w:cs="SimSun"/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366C79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C7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7D7850" w:rsidRDefault="007D7850" w:rsidP="007D7850"/>
    <w:p w:rsidR="004E5F78" w:rsidRDefault="004E5F78" w:rsidP="00F2494B">
      <w:pPr>
        <w:spacing w:after="0"/>
        <w:rPr>
          <w:b/>
          <w:sz w:val="24"/>
          <w:szCs w:val="24"/>
        </w:rPr>
      </w:pPr>
    </w:p>
    <w:p w:rsidR="004E5F78" w:rsidRDefault="004E5F78" w:rsidP="00F2494B">
      <w:pPr>
        <w:spacing w:after="0"/>
        <w:rPr>
          <w:b/>
          <w:sz w:val="24"/>
          <w:szCs w:val="24"/>
        </w:rPr>
      </w:pPr>
    </w:p>
    <w:p w:rsidR="004E5F78" w:rsidRDefault="004E5F78" w:rsidP="00F2494B">
      <w:pPr>
        <w:spacing w:after="0"/>
        <w:rPr>
          <w:b/>
          <w:sz w:val="24"/>
          <w:szCs w:val="24"/>
        </w:rPr>
      </w:pPr>
    </w:p>
    <w:p w:rsidR="004E5F78" w:rsidRDefault="004E5F78" w:rsidP="00F2494B">
      <w:pPr>
        <w:spacing w:after="0"/>
        <w:rPr>
          <w:b/>
          <w:sz w:val="24"/>
          <w:szCs w:val="24"/>
        </w:rPr>
      </w:pPr>
    </w:p>
    <w:p w:rsidR="004E5F78" w:rsidRDefault="004E5F78" w:rsidP="00F2494B">
      <w:pPr>
        <w:spacing w:after="0"/>
        <w:rPr>
          <w:b/>
          <w:sz w:val="24"/>
          <w:szCs w:val="24"/>
        </w:rPr>
      </w:pPr>
    </w:p>
    <w:p w:rsidR="00D52140" w:rsidRDefault="00F2494B" w:rsidP="00F2494B">
      <w:pPr>
        <w:spacing w:after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三元福音</w:t>
      </w:r>
      <w:r>
        <w:rPr>
          <w:b/>
          <w:sz w:val="24"/>
          <w:szCs w:val="24"/>
        </w:rPr>
        <w:t>+</w:t>
      </w:r>
      <w:r w:rsidRPr="00F2494B">
        <w:rPr>
          <w:rFonts w:hint="eastAsia"/>
          <w:b/>
          <w:sz w:val="24"/>
          <w:szCs w:val="24"/>
        </w:rPr>
        <w:t>天</w:t>
      </w:r>
      <w:r w:rsidR="00885DEC">
        <w:rPr>
          <w:rFonts w:hint="eastAsia"/>
          <w:b/>
          <w:sz w:val="24"/>
          <w:szCs w:val="24"/>
        </w:rPr>
        <w:t>國酵母傳福</w:t>
      </w:r>
      <w:r w:rsidR="00885DEC" w:rsidRPr="00885DEC">
        <w:rPr>
          <w:rFonts w:hint="eastAsia"/>
          <w:b/>
          <w:sz w:val="24"/>
          <w:szCs w:val="24"/>
        </w:rPr>
        <w:t>音</w:t>
      </w:r>
      <w:r w:rsidRPr="00F2494B">
        <w:rPr>
          <w:rFonts w:hint="eastAsia"/>
          <w:b/>
          <w:sz w:val="24"/>
          <w:szCs w:val="24"/>
        </w:rPr>
        <w:t>目錄</w:t>
      </w:r>
      <w:r>
        <w:rPr>
          <w:b/>
          <w:sz w:val="24"/>
          <w:szCs w:val="24"/>
        </w:rPr>
        <w:t>:</w:t>
      </w:r>
    </w:p>
    <w:p w:rsidR="00F2494B" w:rsidRPr="00D52140" w:rsidRDefault="00D52140" w:rsidP="00D52140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bookmarkStart w:id="0" w:name="_GoBack"/>
      <w:bookmarkEnd w:id="0"/>
      <w:r w:rsidRPr="00D52140">
        <w:rPr>
          <w:b/>
          <w:sz w:val="24"/>
          <w:szCs w:val="24"/>
        </w:rPr>
        <w:t>Introduction—Chen Y.</w:t>
      </w:r>
    </w:p>
    <w:p w:rsidR="00F2494B" w:rsidRPr="00DE15A0" w:rsidRDefault="00F2494B" w:rsidP="00F2494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装備信徒</w:t>
      </w:r>
    </w:p>
    <w:p w:rsidR="00F2494B" w:rsidRPr="00DE15A0" w:rsidRDefault="00F2494B" w:rsidP="00F2494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佈道生活</w:t>
      </w:r>
    </w:p>
    <w:p w:rsidR="00F2494B" w:rsidRPr="00DE15A0" w:rsidRDefault="00F2494B" w:rsidP="00F2494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結交朋友</w:t>
      </w:r>
    </w:p>
    <w:p w:rsidR="00F2494B" w:rsidRPr="00D52140" w:rsidRDefault="00F2494B" w:rsidP="00F2494B">
      <w:pPr>
        <w:pStyle w:val="ListParagraph"/>
        <w:numPr>
          <w:ilvl w:val="0"/>
          <w:numId w:val="11"/>
        </w:numPr>
        <w:spacing w:after="0"/>
        <w:rPr>
          <w:b/>
          <w:color w:val="C00000"/>
        </w:rPr>
      </w:pPr>
      <w:r w:rsidRPr="00D52140">
        <w:rPr>
          <w:rFonts w:hint="eastAsia"/>
          <w:b/>
          <w:color w:val="C00000"/>
        </w:rPr>
        <w:t>分享見証</w:t>
      </w:r>
      <w:r w:rsidR="00F30492" w:rsidRPr="00D52140">
        <w:rPr>
          <w:b/>
          <w:color w:val="C00000"/>
        </w:rPr>
        <w:t>(2m)</w:t>
      </w:r>
      <w:r w:rsidR="00D52140">
        <w:rPr>
          <w:b/>
          <w:color w:val="C00000"/>
        </w:rPr>
        <w:t>-300words</w:t>
      </w:r>
    </w:p>
    <w:p w:rsidR="00D52140" w:rsidRPr="00D52140" w:rsidRDefault="00F2494B" w:rsidP="00885DEC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52140">
        <w:rPr>
          <w:rFonts w:hint="eastAsia"/>
          <w:b/>
          <w:color w:val="C00000"/>
        </w:rPr>
        <w:t>診断問題</w:t>
      </w:r>
      <w:r w:rsidR="00F30492" w:rsidRPr="00D52140">
        <w:rPr>
          <w:b/>
          <w:color w:val="C00000"/>
        </w:rPr>
        <w:t>(5m)</w:t>
      </w:r>
    </w:p>
    <w:p w:rsidR="00885DEC" w:rsidRPr="00D52140" w:rsidRDefault="00885DEC" w:rsidP="00885DEC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52140">
        <w:rPr>
          <w:rFonts w:hint="eastAsia"/>
          <w:b/>
          <w:color w:val="C00000"/>
        </w:rPr>
        <w:t>講解福音</w:t>
      </w:r>
      <w:r w:rsidRPr="00D52140">
        <w:rPr>
          <w:b/>
          <w:color w:val="C00000"/>
        </w:rPr>
        <w:t>;</w:t>
      </w:r>
      <w:r w:rsidRPr="00D52140">
        <w:rPr>
          <w:rFonts w:hint="eastAsia"/>
          <w:color w:val="C00000"/>
        </w:rPr>
        <w:t xml:space="preserve"> </w:t>
      </w:r>
      <w:r w:rsidRPr="00D52140">
        <w:rPr>
          <w:rFonts w:hint="eastAsia"/>
          <w:b/>
        </w:rPr>
        <w:t>創造</w:t>
      </w:r>
    </w:p>
    <w:p w:rsidR="00F2494B" w:rsidRPr="00D52140" w:rsidRDefault="00F2494B" w:rsidP="00F2494B">
      <w:pPr>
        <w:pStyle w:val="ListParagraph"/>
        <w:numPr>
          <w:ilvl w:val="0"/>
          <w:numId w:val="11"/>
        </w:numPr>
        <w:spacing w:after="0"/>
        <w:rPr>
          <w:b/>
          <w:color w:val="C00000"/>
        </w:rPr>
      </w:pPr>
      <w:r w:rsidRPr="00D52140">
        <w:rPr>
          <w:rFonts w:hint="eastAsia"/>
          <w:b/>
          <w:color w:val="C00000"/>
        </w:rPr>
        <w:t>講解福音</w:t>
      </w:r>
      <w:r w:rsidRPr="00D52140">
        <w:rPr>
          <w:b/>
          <w:color w:val="C00000"/>
        </w:rPr>
        <w:t xml:space="preserve">; </w:t>
      </w:r>
      <w:r w:rsidRPr="00D52140">
        <w:rPr>
          <w:rFonts w:hint="eastAsia"/>
          <w:b/>
          <w:color w:val="C00000"/>
        </w:rPr>
        <w:t>恩典</w:t>
      </w:r>
      <w:r w:rsidRPr="00D52140">
        <w:rPr>
          <w:b/>
          <w:color w:val="C00000"/>
        </w:rPr>
        <w:t>,</w:t>
      </w:r>
      <w:r w:rsidRPr="00D52140">
        <w:rPr>
          <w:rFonts w:hint="eastAsia"/>
          <w:color w:val="C00000"/>
        </w:rPr>
        <w:t xml:space="preserve"> </w:t>
      </w:r>
      <w:r w:rsidRPr="00D52140">
        <w:rPr>
          <w:rFonts w:hint="eastAsia"/>
          <w:b/>
          <w:color w:val="C00000"/>
        </w:rPr>
        <w:t>人</w:t>
      </w:r>
    </w:p>
    <w:p w:rsidR="00F2494B" w:rsidRPr="00D52140" w:rsidRDefault="00F2494B" w:rsidP="00F2494B">
      <w:pPr>
        <w:pStyle w:val="ListParagraph"/>
        <w:numPr>
          <w:ilvl w:val="0"/>
          <w:numId w:val="11"/>
        </w:numPr>
        <w:spacing w:after="0"/>
        <w:rPr>
          <w:b/>
          <w:color w:val="C00000"/>
        </w:rPr>
      </w:pPr>
      <w:r w:rsidRPr="00D52140">
        <w:rPr>
          <w:rFonts w:hint="eastAsia"/>
          <w:b/>
          <w:color w:val="C00000"/>
        </w:rPr>
        <w:t>講解福音</w:t>
      </w:r>
      <w:r w:rsidRPr="00D52140">
        <w:rPr>
          <w:b/>
          <w:color w:val="C00000"/>
        </w:rPr>
        <w:t xml:space="preserve">; </w:t>
      </w:r>
      <w:r w:rsidRPr="00D52140">
        <w:rPr>
          <w:rFonts w:hint="eastAsia"/>
          <w:b/>
          <w:color w:val="C00000"/>
        </w:rPr>
        <w:t>神</w:t>
      </w:r>
      <w:r w:rsidRPr="00D52140">
        <w:rPr>
          <w:b/>
          <w:color w:val="C00000"/>
        </w:rPr>
        <w:t xml:space="preserve">, </w:t>
      </w:r>
      <w:r w:rsidRPr="00D52140">
        <w:rPr>
          <w:rFonts w:hint="eastAsia"/>
          <w:b/>
          <w:color w:val="C00000"/>
        </w:rPr>
        <w:t>基督</w:t>
      </w:r>
    </w:p>
    <w:p w:rsidR="00F2494B" w:rsidRPr="00D52140" w:rsidRDefault="00F2494B" w:rsidP="00F2494B">
      <w:pPr>
        <w:pStyle w:val="ListParagraph"/>
        <w:numPr>
          <w:ilvl w:val="0"/>
          <w:numId w:val="11"/>
        </w:numPr>
        <w:spacing w:after="0"/>
        <w:rPr>
          <w:b/>
          <w:color w:val="C00000"/>
        </w:rPr>
      </w:pPr>
      <w:r w:rsidRPr="00D52140">
        <w:rPr>
          <w:rFonts w:hint="eastAsia"/>
          <w:b/>
          <w:color w:val="C00000"/>
        </w:rPr>
        <w:t>講解福音</w:t>
      </w:r>
      <w:r w:rsidRPr="00D52140">
        <w:rPr>
          <w:b/>
          <w:color w:val="C00000"/>
        </w:rPr>
        <w:t xml:space="preserve">; </w:t>
      </w:r>
      <w:r w:rsidRPr="00D52140">
        <w:rPr>
          <w:rFonts w:hint="eastAsia"/>
          <w:b/>
          <w:color w:val="C00000"/>
        </w:rPr>
        <w:t>信心</w:t>
      </w:r>
    </w:p>
    <w:p w:rsidR="00F2494B" w:rsidRPr="00DE15A0" w:rsidRDefault="00F2494B" w:rsidP="00F2494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邀請決志</w:t>
      </w:r>
    </w:p>
    <w:p w:rsidR="00F2494B" w:rsidRPr="00DE15A0" w:rsidRDefault="00F2494B" w:rsidP="00F2494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處理反对</w:t>
      </w:r>
    </w:p>
    <w:p w:rsidR="00F2494B" w:rsidRPr="00DE15A0" w:rsidRDefault="00F2494B" w:rsidP="00F2494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洗礼</w:t>
      </w:r>
    </w:p>
    <w:p w:rsidR="00F2494B" w:rsidRPr="00DE15A0" w:rsidRDefault="00F2494B" w:rsidP="00F2494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圣餐</w:t>
      </w:r>
    </w:p>
    <w:p w:rsidR="00885DEC" w:rsidRDefault="00885DEC" w:rsidP="00885DEC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E15A0">
        <w:rPr>
          <w:rFonts w:hint="eastAsia"/>
          <w:b/>
        </w:rPr>
        <w:t>栽培初信</w:t>
      </w:r>
    </w:p>
    <w:p w:rsidR="00977201" w:rsidRPr="00DE15A0" w:rsidRDefault="00977201" w:rsidP="00977201">
      <w:pPr>
        <w:pStyle w:val="ListParagraph"/>
        <w:spacing w:after="0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300"/>
        <w:gridCol w:w="45"/>
      </w:tblGrid>
      <w:tr w:rsidR="004B49A4" w:rsidRPr="004B49A4" w:rsidTr="004B49A4">
        <w:trPr>
          <w:gridAfter w:val="1"/>
          <w:tblCellSpacing w:w="15" w:type="dxa"/>
        </w:trPr>
        <w:tc>
          <w:tcPr>
            <w:tcW w:w="600" w:type="dxa"/>
            <w:hideMark/>
          </w:tcPr>
          <w:p w:rsidR="004B49A4" w:rsidRPr="004B49A4" w:rsidRDefault="00977201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B49A4">
              <w:rPr>
                <w:rFonts w:ascii="SimSun" w:eastAsia="SimSun" w:hAnsi="SimSun" w:cs="SimSun"/>
                <w:b/>
              </w:rPr>
              <w:t>创</w:t>
            </w:r>
            <w:r w:rsidR="004B49A4" w:rsidRPr="004B49A4">
              <w:rPr>
                <w:rFonts w:ascii="Times New Roman" w:eastAsia="Times New Roman" w:hAnsi="Times New Roman" w:cs="Times New Roman"/>
                <w:b/>
                <w:color w:val="003399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49A4">
              <w:rPr>
                <w:rFonts w:ascii="SimSun" w:eastAsia="SimSun" w:hAnsi="SimSun" w:cs="SimSun"/>
                <w:b/>
              </w:rPr>
              <w:t xml:space="preserve">起初　</w:t>
            </w:r>
            <w:r w:rsidRPr="004B49A4">
              <w:rPr>
                <w:rFonts w:ascii="SimSun" w:eastAsia="SimSun" w:hAnsi="SimSun" w:cs="SimSun"/>
                <w:b/>
                <w:color w:val="C00000"/>
              </w:rPr>
              <w:t>神</w:t>
            </w:r>
            <w:r w:rsidRPr="004B49A4">
              <w:rPr>
                <w:rFonts w:ascii="SimSun" w:eastAsia="SimSun" w:hAnsi="SimSun" w:cs="SimSun"/>
                <w:b/>
              </w:rPr>
              <w:t>创造天地。</w:t>
            </w:r>
          </w:p>
        </w:tc>
      </w:tr>
      <w:tr w:rsidR="004B49A4" w:rsidRPr="004B49A4" w:rsidTr="004B49A4">
        <w:trPr>
          <w:gridAfter w:val="1"/>
          <w:tblCellSpacing w:w="15" w:type="dxa"/>
        </w:trPr>
        <w:tc>
          <w:tcPr>
            <w:tcW w:w="600" w:type="dxa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B49A4">
              <w:rPr>
                <w:rFonts w:ascii="Times New Roman" w:eastAsia="Times New Roman" w:hAnsi="Times New Roman" w:cs="Times New Roman"/>
                <w:b/>
                <w:color w:val="003399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49A4">
              <w:rPr>
                <w:rFonts w:ascii="SimSun" w:eastAsia="SimSun" w:hAnsi="SimSun" w:cs="SimSun"/>
                <w:b/>
              </w:rPr>
              <w:t xml:space="preserve">地是空虚混沌．渊面黑暗．　</w:t>
            </w:r>
            <w:r w:rsidRPr="004B49A4">
              <w:rPr>
                <w:rFonts w:ascii="SimSun" w:eastAsia="SimSun" w:hAnsi="SimSun" w:cs="SimSun"/>
                <w:b/>
                <w:color w:val="C00000"/>
              </w:rPr>
              <w:t>神的灵</w:t>
            </w:r>
            <w:r w:rsidRPr="004B49A4">
              <w:rPr>
                <w:rFonts w:ascii="SimSun" w:eastAsia="SimSun" w:hAnsi="SimSun" w:cs="SimSun"/>
                <w:b/>
              </w:rPr>
              <w:t>运行在水面上。</w:t>
            </w:r>
          </w:p>
        </w:tc>
      </w:tr>
      <w:tr w:rsidR="004B49A4" w:rsidRPr="004B49A4" w:rsidTr="004B49A4">
        <w:trPr>
          <w:gridAfter w:val="1"/>
          <w:tblCellSpacing w:w="15" w:type="dxa"/>
        </w:trPr>
        <w:tc>
          <w:tcPr>
            <w:tcW w:w="600" w:type="dxa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B49A4">
              <w:rPr>
                <w:rFonts w:ascii="Times New Roman" w:eastAsia="Times New Roman" w:hAnsi="Times New Roman" w:cs="Times New Roman"/>
                <w:b/>
                <w:color w:val="003399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49A4">
              <w:rPr>
                <w:rFonts w:ascii="SimSun" w:eastAsia="SimSun" w:hAnsi="SimSun" w:cs="SimSun"/>
                <w:b/>
                <w:color w:val="C00000"/>
              </w:rPr>
              <w:t>神说</w:t>
            </w:r>
            <w:r w:rsidRPr="004B49A4">
              <w:rPr>
                <w:rFonts w:ascii="SimSun" w:eastAsia="SimSun" w:hAnsi="SimSun" w:cs="SimSun"/>
                <w:b/>
              </w:rPr>
              <w:t>、要有光、就有了光。</w:t>
            </w:r>
          </w:p>
        </w:tc>
      </w:tr>
      <w:tr w:rsidR="004B49A4" w:rsidRPr="004B49A4" w:rsidTr="004B49A4">
        <w:trPr>
          <w:gridAfter w:val="1"/>
          <w:tblCellSpacing w:w="15" w:type="dxa"/>
        </w:trPr>
        <w:tc>
          <w:tcPr>
            <w:tcW w:w="600" w:type="dxa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B49A4">
              <w:rPr>
                <w:rFonts w:ascii="Times New Roman" w:eastAsia="Times New Roman" w:hAnsi="Times New Roman" w:cs="Times New Roman"/>
                <w:b/>
                <w:color w:val="003399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49A4">
              <w:rPr>
                <w:rFonts w:ascii="SimSun" w:eastAsia="SimSun" w:hAnsi="SimSun" w:cs="SimSun"/>
                <w:b/>
              </w:rPr>
              <w:t>神看光是好的、就把光暗分开了。</w:t>
            </w:r>
          </w:p>
        </w:tc>
      </w:tr>
      <w:tr w:rsidR="004B49A4" w:rsidRPr="004B49A4" w:rsidTr="004B49A4">
        <w:trPr>
          <w:gridAfter w:val="1"/>
          <w:tblCellSpacing w:w="15" w:type="dxa"/>
        </w:trPr>
        <w:tc>
          <w:tcPr>
            <w:tcW w:w="600" w:type="dxa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B49A4">
              <w:rPr>
                <w:rFonts w:ascii="Times New Roman" w:eastAsia="Times New Roman" w:hAnsi="Times New Roman" w:cs="Times New Roman"/>
                <w:b/>
                <w:color w:val="003399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4B49A4" w:rsidRPr="004B49A4" w:rsidRDefault="004B49A4" w:rsidP="004B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49A4">
              <w:rPr>
                <w:rFonts w:ascii="SimSun" w:eastAsia="SimSun" w:hAnsi="SimSun" w:cs="SimSun"/>
                <w:b/>
              </w:rPr>
              <w:t>神称光为昼、称暗为夜．有晚上、有早晨、这是头一日。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神说、我们要照着我们的形像、按着我们的样式造人、使他们管理海里的鱼、空中的鸟、地上的牲畜、和全地、并地上所爬的一切昆虫。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  <w:color w:val="C00000"/>
              </w:rPr>
              <w:t>神就照着自己的形像造人</w:t>
            </w:r>
            <w:r w:rsidRPr="00977201">
              <w:rPr>
                <w:rFonts w:ascii="SimSun" w:eastAsia="SimSun" w:hAnsi="SimSun" w:cs="SimSun"/>
                <w:b/>
              </w:rPr>
              <w:t>、乃是照着他的形像造男造女。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神就赐福给他们、又对他们说、要生养众多、遍满地面、治理这地．也要管理海里的鱼、空中的鸟．和地上各样行动的活物。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hAnsi="Times New Roman" w:cs="Times New Roman" w:hint="eastAsia"/>
                <w:b/>
                <w:color w:val="003399"/>
              </w:rPr>
              <w:t>约</w:t>
            </w: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太初有道、</w:t>
            </w:r>
            <w:r w:rsidRPr="00977201">
              <w:rPr>
                <w:rFonts w:ascii="SimSun" w:eastAsia="SimSun" w:hAnsi="SimSun" w:cs="SimSun"/>
                <w:b/>
                <w:color w:val="C00000"/>
              </w:rPr>
              <w:t>道与　神同在</w:t>
            </w:r>
            <w:r w:rsidRPr="00977201">
              <w:rPr>
                <w:rFonts w:ascii="SimSun" w:eastAsia="SimSun" w:hAnsi="SimSun" w:cs="SimSun"/>
                <w:b/>
              </w:rPr>
              <w:t>、道就是　神。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这道太初与　神同在。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万物是借着他造的．凡被造的、没有一样不是借着他造的。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他在世界、世界也是借着他造的、世界却不认识他。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他到自己的地方来、自己的人倒不接待他。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凡接待他的、就是信他名的人、他就赐他们权柄、作　神的儿女。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</w:rPr>
              <w:t>这等人不是从血气生的、不是从情欲生的、也不是从人意生的、乃是从　神生的。</w:t>
            </w:r>
          </w:p>
        </w:tc>
      </w:tr>
      <w:tr w:rsidR="00977201" w:rsidRPr="00977201" w:rsidTr="00977201">
        <w:trPr>
          <w:tblCellSpacing w:w="15" w:type="dxa"/>
        </w:trPr>
        <w:tc>
          <w:tcPr>
            <w:tcW w:w="600" w:type="dxa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77201">
              <w:rPr>
                <w:rFonts w:ascii="Times New Roman" w:eastAsia="Times New Roman" w:hAnsi="Times New Roman" w:cs="Times New Roman"/>
                <w:b/>
                <w:color w:val="003399"/>
              </w:rPr>
              <w:t>1:14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7201" w:rsidRPr="00977201" w:rsidRDefault="00977201" w:rsidP="0097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7201">
              <w:rPr>
                <w:rFonts w:ascii="SimSun" w:eastAsia="SimSun" w:hAnsi="SimSun" w:cs="SimSun"/>
                <w:b/>
                <w:color w:val="C00000"/>
              </w:rPr>
              <w:t>道成了肉身</w:t>
            </w:r>
            <w:r w:rsidRPr="00977201">
              <w:rPr>
                <w:rFonts w:ascii="SimSun" w:eastAsia="SimSun" w:hAnsi="SimSun" w:cs="SimSun"/>
                <w:b/>
              </w:rPr>
              <w:t>、住在我们中间、充充满满的有恩典有真理。我们也见过他的荣光、正是父独生子的荣光。</w:t>
            </w:r>
          </w:p>
        </w:tc>
      </w:tr>
    </w:tbl>
    <w:p w:rsidR="00977201" w:rsidRPr="00DE15A0" w:rsidRDefault="00977201" w:rsidP="00013AD0">
      <w:pPr>
        <w:rPr>
          <w:rFonts w:ascii="SimSun" w:eastAsia="SimSun" w:hAnsi="SimSun" w:hint="eastAsia"/>
          <w:b/>
          <w:color w:val="000000"/>
        </w:rPr>
      </w:pPr>
    </w:p>
    <w:p w:rsidR="00CD3AC5" w:rsidRDefault="00CD3AC5" w:rsidP="00013AD0">
      <w:pPr>
        <w:rPr>
          <w:rFonts w:ascii="SimSun" w:eastAsia="SimSun" w:hAnsi="SimSun" w:hint="eastAsia"/>
          <w:b/>
          <w:color w:val="000000"/>
        </w:rPr>
      </w:pPr>
    </w:p>
    <w:p w:rsidR="00CD3AC5" w:rsidRDefault="00CD3AC5" w:rsidP="00013AD0">
      <w:pPr>
        <w:rPr>
          <w:rFonts w:ascii="SimSun" w:eastAsia="SimSun" w:hAnsi="SimSun" w:hint="eastAsia"/>
          <w:b/>
          <w:color w:val="000000"/>
        </w:rPr>
      </w:pPr>
    </w:p>
    <w:p w:rsidR="00013AD0" w:rsidRPr="009F0972" w:rsidRDefault="00013AD0" w:rsidP="00013AD0">
      <w:pPr>
        <w:ind w:left="360"/>
        <w:rPr>
          <w:b/>
          <w:color w:val="002060"/>
          <w:sz w:val="20"/>
          <w:szCs w:val="20"/>
        </w:rPr>
      </w:pPr>
    </w:p>
    <w:p w:rsidR="00013AD0" w:rsidRPr="00013AD0" w:rsidRDefault="00013AD0" w:rsidP="00013AD0">
      <w:pPr>
        <w:spacing w:after="0"/>
        <w:rPr>
          <w:b/>
          <w:sz w:val="24"/>
          <w:szCs w:val="24"/>
        </w:rPr>
      </w:pPr>
    </w:p>
    <w:sectPr w:rsidR="00013AD0" w:rsidRPr="00013AD0" w:rsidSect="004E5F7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488"/>
    <w:multiLevelType w:val="multilevel"/>
    <w:tmpl w:val="02A4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6F31"/>
    <w:multiLevelType w:val="hybridMultilevel"/>
    <w:tmpl w:val="4E48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12E"/>
    <w:multiLevelType w:val="hybridMultilevel"/>
    <w:tmpl w:val="13E6DDE6"/>
    <w:lvl w:ilvl="0" w:tplc="1FD6DA0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56F7354"/>
    <w:multiLevelType w:val="hybridMultilevel"/>
    <w:tmpl w:val="01B01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314C"/>
    <w:multiLevelType w:val="hybridMultilevel"/>
    <w:tmpl w:val="0894540A"/>
    <w:lvl w:ilvl="0" w:tplc="C81C6AC8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0842435"/>
    <w:multiLevelType w:val="multilevel"/>
    <w:tmpl w:val="6CA2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A2937"/>
    <w:multiLevelType w:val="hybridMultilevel"/>
    <w:tmpl w:val="F09A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90D74"/>
    <w:multiLevelType w:val="hybridMultilevel"/>
    <w:tmpl w:val="2E20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8527E"/>
    <w:multiLevelType w:val="hybridMultilevel"/>
    <w:tmpl w:val="2A68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61C5D"/>
    <w:multiLevelType w:val="hybridMultilevel"/>
    <w:tmpl w:val="7B00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965A4"/>
    <w:multiLevelType w:val="hybridMultilevel"/>
    <w:tmpl w:val="4C1E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209B6"/>
    <w:multiLevelType w:val="hybridMultilevel"/>
    <w:tmpl w:val="FC866CE8"/>
    <w:lvl w:ilvl="0" w:tplc="3B36D55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14127B2"/>
    <w:multiLevelType w:val="hybridMultilevel"/>
    <w:tmpl w:val="107007AE"/>
    <w:lvl w:ilvl="0" w:tplc="04A0D67C">
      <w:start w:val="1"/>
      <w:numFmt w:val="decimal"/>
      <w:lvlText w:val="(%1)"/>
      <w:lvlJc w:val="left"/>
      <w:pPr>
        <w:ind w:left="1080" w:hanging="720"/>
      </w:pPr>
      <w:rPr>
        <w:rFonts w:ascii="SimSun" w:eastAsia="SimSun" w:hAnsi="SimSu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A0"/>
    <w:rsid w:val="00013AD0"/>
    <w:rsid w:val="000354AC"/>
    <w:rsid w:val="000565B9"/>
    <w:rsid w:val="00071E8F"/>
    <w:rsid w:val="0009142B"/>
    <w:rsid w:val="000A34B0"/>
    <w:rsid w:val="000A5E44"/>
    <w:rsid w:val="000A6BCF"/>
    <w:rsid w:val="000B4AF0"/>
    <w:rsid w:val="000C34FF"/>
    <w:rsid w:val="000C4982"/>
    <w:rsid w:val="000D6320"/>
    <w:rsid w:val="000E4CA0"/>
    <w:rsid w:val="000F3AA7"/>
    <w:rsid w:val="00110E40"/>
    <w:rsid w:val="00122EEA"/>
    <w:rsid w:val="001634E2"/>
    <w:rsid w:val="00187E4B"/>
    <w:rsid w:val="00196DA7"/>
    <w:rsid w:val="001C532B"/>
    <w:rsid w:val="001D6E2A"/>
    <w:rsid w:val="001E7693"/>
    <w:rsid w:val="001F246C"/>
    <w:rsid w:val="001F3124"/>
    <w:rsid w:val="00203FF4"/>
    <w:rsid w:val="002449A7"/>
    <w:rsid w:val="0028339A"/>
    <w:rsid w:val="002C5F4F"/>
    <w:rsid w:val="002D5065"/>
    <w:rsid w:val="002F5D31"/>
    <w:rsid w:val="002F7182"/>
    <w:rsid w:val="00302591"/>
    <w:rsid w:val="00314D49"/>
    <w:rsid w:val="00332006"/>
    <w:rsid w:val="00335789"/>
    <w:rsid w:val="00351B9F"/>
    <w:rsid w:val="00366C79"/>
    <w:rsid w:val="00366FEE"/>
    <w:rsid w:val="00371B7C"/>
    <w:rsid w:val="003E30C2"/>
    <w:rsid w:val="003E7AC3"/>
    <w:rsid w:val="003F5DB3"/>
    <w:rsid w:val="00414CE1"/>
    <w:rsid w:val="004252B1"/>
    <w:rsid w:val="004461A4"/>
    <w:rsid w:val="00454017"/>
    <w:rsid w:val="00455F63"/>
    <w:rsid w:val="004A02B6"/>
    <w:rsid w:val="004A71E2"/>
    <w:rsid w:val="004B1687"/>
    <w:rsid w:val="004B49A4"/>
    <w:rsid w:val="004B669C"/>
    <w:rsid w:val="004E5F78"/>
    <w:rsid w:val="005123A7"/>
    <w:rsid w:val="0052418D"/>
    <w:rsid w:val="00524C78"/>
    <w:rsid w:val="005619D9"/>
    <w:rsid w:val="005C7009"/>
    <w:rsid w:val="005E159F"/>
    <w:rsid w:val="005E65DE"/>
    <w:rsid w:val="005E6F47"/>
    <w:rsid w:val="0060545F"/>
    <w:rsid w:val="00612164"/>
    <w:rsid w:val="00612A07"/>
    <w:rsid w:val="00614D2A"/>
    <w:rsid w:val="006328A4"/>
    <w:rsid w:val="00643288"/>
    <w:rsid w:val="006744D2"/>
    <w:rsid w:val="00676FDA"/>
    <w:rsid w:val="00687FCF"/>
    <w:rsid w:val="006B4ADB"/>
    <w:rsid w:val="006C4B1D"/>
    <w:rsid w:val="006C5165"/>
    <w:rsid w:val="006D2A66"/>
    <w:rsid w:val="006D728D"/>
    <w:rsid w:val="006E20CC"/>
    <w:rsid w:val="006E609F"/>
    <w:rsid w:val="00707707"/>
    <w:rsid w:val="00721117"/>
    <w:rsid w:val="00780259"/>
    <w:rsid w:val="007C0658"/>
    <w:rsid w:val="007D113F"/>
    <w:rsid w:val="007D1B68"/>
    <w:rsid w:val="007D7850"/>
    <w:rsid w:val="007F0E6F"/>
    <w:rsid w:val="007F6CED"/>
    <w:rsid w:val="007F7AE0"/>
    <w:rsid w:val="00821FBB"/>
    <w:rsid w:val="008656FC"/>
    <w:rsid w:val="00885DEC"/>
    <w:rsid w:val="008B1C89"/>
    <w:rsid w:val="008B1CC2"/>
    <w:rsid w:val="009056E6"/>
    <w:rsid w:val="00961760"/>
    <w:rsid w:val="00962977"/>
    <w:rsid w:val="00977201"/>
    <w:rsid w:val="0098689F"/>
    <w:rsid w:val="009B124F"/>
    <w:rsid w:val="009B6DC0"/>
    <w:rsid w:val="009E4BB2"/>
    <w:rsid w:val="009F50FD"/>
    <w:rsid w:val="00A116F8"/>
    <w:rsid w:val="00A13F76"/>
    <w:rsid w:val="00A25942"/>
    <w:rsid w:val="00A47492"/>
    <w:rsid w:val="00A50054"/>
    <w:rsid w:val="00A50E9F"/>
    <w:rsid w:val="00A51944"/>
    <w:rsid w:val="00A77420"/>
    <w:rsid w:val="00A95E19"/>
    <w:rsid w:val="00AA3B8D"/>
    <w:rsid w:val="00AB5601"/>
    <w:rsid w:val="00AD2E84"/>
    <w:rsid w:val="00AD3501"/>
    <w:rsid w:val="00AD533D"/>
    <w:rsid w:val="00B01C48"/>
    <w:rsid w:val="00B27DCA"/>
    <w:rsid w:val="00B30D1F"/>
    <w:rsid w:val="00B356CA"/>
    <w:rsid w:val="00B4382B"/>
    <w:rsid w:val="00BA2D78"/>
    <w:rsid w:val="00BA7F4A"/>
    <w:rsid w:val="00BE29D2"/>
    <w:rsid w:val="00C04C70"/>
    <w:rsid w:val="00C148CE"/>
    <w:rsid w:val="00C22A24"/>
    <w:rsid w:val="00C357BD"/>
    <w:rsid w:val="00C5369A"/>
    <w:rsid w:val="00C84947"/>
    <w:rsid w:val="00CD3AC5"/>
    <w:rsid w:val="00CE57EA"/>
    <w:rsid w:val="00CF6B74"/>
    <w:rsid w:val="00CF7570"/>
    <w:rsid w:val="00D03A89"/>
    <w:rsid w:val="00D10779"/>
    <w:rsid w:val="00D13FDE"/>
    <w:rsid w:val="00D34484"/>
    <w:rsid w:val="00D52140"/>
    <w:rsid w:val="00D85BC0"/>
    <w:rsid w:val="00D92884"/>
    <w:rsid w:val="00D93C8D"/>
    <w:rsid w:val="00D976C9"/>
    <w:rsid w:val="00D97D61"/>
    <w:rsid w:val="00DB4EC6"/>
    <w:rsid w:val="00DE15A0"/>
    <w:rsid w:val="00DF1CA2"/>
    <w:rsid w:val="00E01664"/>
    <w:rsid w:val="00E12ED1"/>
    <w:rsid w:val="00E22456"/>
    <w:rsid w:val="00E9353F"/>
    <w:rsid w:val="00ED55E5"/>
    <w:rsid w:val="00EE4BE7"/>
    <w:rsid w:val="00EF35F5"/>
    <w:rsid w:val="00EF7602"/>
    <w:rsid w:val="00F2494B"/>
    <w:rsid w:val="00F30492"/>
    <w:rsid w:val="00F31805"/>
    <w:rsid w:val="00F36654"/>
    <w:rsid w:val="00F37A02"/>
    <w:rsid w:val="00F53960"/>
    <w:rsid w:val="00F54718"/>
    <w:rsid w:val="00F566C8"/>
    <w:rsid w:val="00FC357C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F5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ED"/>
    <w:pPr>
      <w:ind w:left="720"/>
      <w:contextualSpacing/>
    </w:pPr>
  </w:style>
  <w:style w:type="character" w:customStyle="1" w:styleId="ref">
    <w:name w:val="ref"/>
    <w:basedOn w:val="DefaultParagraphFont"/>
    <w:rsid w:val="006E609F"/>
  </w:style>
  <w:style w:type="character" w:customStyle="1" w:styleId="Heading1Char">
    <w:name w:val="Heading 1 Char"/>
    <w:basedOn w:val="DefaultParagraphFont"/>
    <w:link w:val="Heading1"/>
    <w:uiPriority w:val="9"/>
    <w:rsid w:val="003F5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34B0"/>
    <w:rPr>
      <w:color w:val="0000FF" w:themeColor="hyperlink"/>
      <w:u w:val="single"/>
    </w:rPr>
  </w:style>
  <w:style w:type="character" w:customStyle="1" w:styleId="lessonname">
    <w:name w:val="lesson_name"/>
    <w:basedOn w:val="DefaultParagraphFont"/>
    <w:rsid w:val="007D7850"/>
  </w:style>
  <w:style w:type="character" w:customStyle="1" w:styleId="lessoninfo">
    <w:name w:val="lesson_info"/>
    <w:basedOn w:val="DefaultParagraphFont"/>
    <w:rsid w:val="007D7850"/>
  </w:style>
  <w:style w:type="character" w:customStyle="1" w:styleId="lessonbody">
    <w:name w:val="lesson_body"/>
    <w:basedOn w:val="DefaultParagraphFont"/>
    <w:rsid w:val="007D7850"/>
  </w:style>
  <w:style w:type="paragraph" w:styleId="NoSpacing">
    <w:name w:val="No Spacing"/>
    <w:uiPriority w:val="1"/>
    <w:qFormat/>
    <w:rsid w:val="007D7850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F5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ED"/>
    <w:pPr>
      <w:ind w:left="720"/>
      <w:contextualSpacing/>
    </w:pPr>
  </w:style>
  <w:style w:type="character" w:customStyle="1" w:styleId="ref">
    <w:name w:val="ref"/>
    <w:basedOn w:val="DefaultParagraphFont"/>
    <w:rsid w:val="006E609F"/>
  </w:style>
  <w:style w:type="character" w:customStyle="1" w:styleId="Heading1Char">
    <w:name w:val="Heading 1 Char"/>
    <w:basedOn w:val="DefaultParagraphFont"/>
    <w:link w:val="Heading1"/>
    <w:uiPriority w:val="9"/>
    <w:rsid w:val="003F5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34B0"/>
    <w:rPr>
      <w:color w:val="0000FF" w:themeColor="hyperlink"/>
      <w:u w:val="single"/>
    </w:rPr>
  </w:style>
  <w:style w:type="character" w:customStyle="1" w:styleId="lessonname">
    <w:name w:val="lesson_name"/>
    <w:basedOn w:val="DefaultParagraphFont"/>
    <w:rsid w:val="007D7850"/>
  </w:style>
  <w:style w:type="character" w:customStyle="1" w:styleId="lessoninfo">
    <w:name w:val="lesson_info"/>
    <w:basedOn w:val="DefaultParagraphFont"/>
    <w:rsid w:val="007D7850"/>
  </w:style>
  <w:style w:type="character" w:customStyle="1" w:styleId="lessonbody">
    <w:name w:val="lesson_body"/>
    <w:basedOn w:val="DefaultParagraphFont"/>
    <w:rsid w:val="007D7850"/>
  </w:style>
  <w:style w:type="paragraph" w:styleId="NoSpacing">
    <w:name w:val="No Spacing"/>
    <w:uiPriority w:val="1"/>
    <w:qFormat/>
    <w:rsid w:val="007D7850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0DDF-85F9-4A83-AB08-32CE53E0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16</cp:revision>
  <dcterms:created xsi:type="dcterms:W3CDTF">2022-09-11T17:09:00Z</dcterms:created>
  <dcterms:modified xsi:type="dcterms:W3CDTF">2022-09-12T03:37:00Z</dcterms:modified>
</cp:coreProperties>
</file>